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bookmarkStart w:id="0" w:name="_GoBack"/>
      <w:r w:rsidRPr="0059150D">
        <w:rPr>
          <w:rFonts w:ascii="Verdana" w:hAnsi="Verdana" w:cs="Times New Roman"/>
          <w:color w:val="212121"/>
          <w:sz w:val="18"/>
          <w:szCs w:val="18"/>
        </w:rPr>
        <w:t>Jørgen Albæk Jensen</w:t>
      </w:r>
    </w:p>
    <w:bookmarkEnd w:id="0"/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212121"/>
          <w:sz w:val="18"/>
          <w:szCs w:val="18"/>
        </w:rPr>
        <w:t>Professor</w:t>
      </w:r>
    </w:p>
    <w:p w:rsidR="0059150D" w:rsidRPr="0059150D" w:rsidRDefault="0059150D" w:rsidP="0059150D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 w:cs="Times New Roman"/>
          <w:color w:val="212121"/>
          <w:sz w:val="18"/>
          <w:szCs w:val="18"/>
        </w:rPr>
      </w:pP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t>Department of Law</w:t>
      </w:r>
    </w:p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212121"/>
          <w:sz w:val="18"/>
          <w:szCs w:val="18"/>
        </w:rPr>
        <w:t>Bartholins Allé 16, 1414, 414</w:t>
      </w:r>
    </w:p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212121"/>
          <w:sz w:val="18"/>
          <w:szCs w:val="18"/>
        </w:rPr>
        <w:t>8000 Aarhus C</w:t>
      </w:r>
    </w:p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212121"/>
          <w:sz w:val="18"/>
          <w:szCs w:val="18"/>
        </w:rPr>
        <w:t>Denmark</w:t>
      </w:r>
    </w:p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666666"/>
          <w:sz w:val="18"/>
          <w:szCs w:val="18"/>
        </w:rPr>
        <w:t>E-mail: </w:t>
      </w:r>
      <w:r w:rsidRPr="0059150D">
        <w:rPr>
          <w:rFonts w:ascii="Verdana" w:hAnsi="Verdana" w:cs="Times New Roman"/>
          <w:color w:val="212121"/>
          <w:sz w:val="18"/>
          <w:szCs w:val="18"/>
        </w:rPr>
        <w:t>jaj@law.au.dk</w:t>
      </w:r>
    </w:p>
    <w:p w:rsidR="0059150D" w:rsidRPr="0059150D" w:rsidRDefault="0059150D" w:rsidP="0059150D">
      <w:pPr>
        <w:shd w:val="clear" w:color="auto" w:fill="FFFFFF"/>
        <w:spacing w:line="252" w:lineRule="atLeast"/>
        <w:rPr>
          <w:rFonts w:ascii="Verdana" w:hAnsi="Verdana" w:cs="Times New Roman"/>
          <w:color w:val="212121"/>
          <w:sz w:val="18"/>
          <w:szCs w:val="18"/>
        </w:rPr>
      </w:pPr>
      <w:r w:rsidRPr="0059150D">
        <w:rPr>
          <w:rFonts w:ascii="Verdana" w:hAnsi="Verdana" w:cs="Times New Roman"/>
          <w:color w:val="666666"/>
          <w:sz w:val="18"/>
          <w:szCs w:val="18"/>
        </w:rPr>
        <w:t>Direct phone: </w:t>
      </w:r>
      <w:r w:rsidRPr="0059150D">
        <w:rPr>
          <w:rFonts w:ascii="Verdana" w:hAnsi="Verdana" w:cs="Times New Roman"/>
          <w:color w:val="212121"/>
          <w:sz w:val="18"/>
          <w:szCs w:val="18"/>
        </w:rPr>
        <w:t>87165716</w:t>
      </w:r>
    </w:p>
    <w:p w:rsidR="0059150D" w:rsidRPr="0059150D" w:rsidRDefault="0059150D" w:rsidP="0059150D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212121"/>
          <w:sz w:val="18"/>
          <w:szCs w:val="18"/>
        </w:rPr>
      </w:pP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t>Curriculum vitæ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Personlige data: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Jørgen Albæk Jensen, født 28. april 1949, gift, et (voksent) barn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Uddannelse: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1973: Cand.mag. i samfundsfag og engelsk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1984: Cand.scient.pol.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1989: Cand.jur.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1989: Lic.jur. (på en afhandling om Parlamentarismens statsretlige betydning)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2005: Universiteternes fælles institutlederkursus (12 dage)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2009: Dr.jur. (på en afhandling om De politiske partier i retlig belysning)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Arbejde mv:.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1973-1986: Underviser i samfundsfag m.v. ved Tønder Statsseminarium.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1986-1987: Kandidatstipendiat ved Institut for Offentlig Ret, Aarhus Universitet.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1987-1989: Adjunkt ved Institut for Offentlig Ret, Aarhus Universitet.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1989-2010: Lektor ved Institut for Offentlig Ret (senere Juridisk Institut), Aarhus Universitet.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1989-1990: Forskningsophold ved University of Wisconsin Law School, Madison, Wisconsin, USA.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1991-2004: Undervisningsassistent/ekstern lektor i Erhvervsret og Markedsføringsret ved Handelshøjskolen i Århus.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 xml:space="preserve">1991-: Medlem af European Group of Public Law. 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1994: Forskningsophold ved Hastings College of the Law, San Francisco, Californien, USA.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1996-: Formand for studienævnet/studieleder ved Juridisk Institut, Aarhus Universitet.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lastRenderedPageBreak/>
        <w:t>1998-1999: Konstitueret landsdommer ved Vestre Landsret, Viborg.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2001-: Stedfortræder for institutlederen ved Juridisk Institut.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2002-: Projektdeltager i Udenrigsministeriets projekt vedrørende revision af jurauddannelsen i Letland (i samarbejde med medarbejdere fra Handelshøjskolen i København, Handelshøjskolen i Århus, Syddansk Universitet og Aarhus Universitet).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2006-2011: Institutleder ved Juridisk Institut, Aarhus universitet. </w:t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</w:r>
      <w:r w:rsidRPr="0059150D">
        <w:rPr>
          <w:rFonts w:ascii="Verdana" w:eastAsia="Times New Roman" w:hAnsi="Verdana" w:cs="Times New Roman"/>
          <w:color w:val="212121"/>
          <w:sz w:val="18"/>
          <w:szCs w:val="18"/>
        </w:rPr>
        <w:br/>
        <w:t>2010-: Professor MSO i offentlig ret ved Juridisk Institut. </w:t>
      </w:r>
    </w:p>
    <w:p w:rsidR="003D2CE6" w:rsidRDefault="003D2CE6"/>
    <w:sectPr w:rsidR="003D2CE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B52"/>
    <w:multiLevelType w:val="multilevel"/>
    <w:tmpl w:val="DC2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D"/>
    <w:rsid w:val="003D2CE6"/>
    <w:rsid w:val="0059150D"/>
    <w:rsid w:val="00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erson">
    <w:name w:val="person"/>
    <w:basedOn w:val="DefaultParagraphFont"/>
    <w:rsid w:val="0059150D"/>
  </w:style>
  <w:style w:type="paragraph" w:customStyle="1" w:styleId="property">
    <w:name w:val="property"/>
    <w:basedOn w:val="Normal"/>
    <w:rsid w:val="00591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9150D"/>
    <w:rPr>
      <w:b/>
      <w:bCs/>
    </w:rPr>
  </w:style>
  <w:style w:type="character" w:customStyle="1" w:styleId="apple-converted-space">
    <w:name w:val="apple-converted-space"/>
    <w:basedOn w:val="DefaultParagraphFont"/>
    <w:rsid w:val="00591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erson">
    <w:name w:val="person"/>
    <w:basedOn w:val="DefaultParagraphFont"/>
    <w:rsid w:val="0059150D"/>
  </w:style>
  <w:style w:type="paragraph" w:customStyle="1" w:styleId="property">
    <w:name w:val="property"/>
    <w:basedOn w:val="Normal"/>
    <w:rsid w:val="00591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9150D"/>
    <w:rPr>
      <w:b/>
      <w:bCs/>
    </w:rPr>
  </w:style>
  <w:style w:type="character" w:customStyle="1" w:styleId="apple-converted-space">
    <w:name w:val="apple-converted-space"/>
    <w:basedOn w:val="DefaultParagraphFont"/>
    <w:rsid w:val="0059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Macintosh Word</Application>
  <DocSecurity>0</DocSecurity>
  <Lines>13</Lines>
  <Paragraphs>3</Paragraphs>
  <ScaleCrop>false</ScaleCrop>
  <Company>Panteion University of Social and Political Science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2014-12-10T08:34:00Z</dcterms:created>
  <dcterms:modified xsi:type="dcterms:W3CDTF">2014-12-10T08:35:00Z</dcterms:modified>
</cp:coreProperties>
</file>