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D9750" w14:textId="77777777" w:rsidR="00B73A92" w:rsidRPr="00B73A92" w:rsidRDefault="00B73A92" w:rsidP="00B73A92">
      <w:pPr>
        <w:shd w:val="clear" w:color="auto" w:fill="FFFFFF"/>
        <w:outlineLvl w:val="0"/>
        <w:rPr>
          <w:rFonts w:ascii="Verdana" w:eastAsia="Times New Roman" w:hAnsi="Verdana" w:cs="Times New Roman"/>
          <w:b/>
          <w:bCs/>
          <w:color w:val="525A66"/>
          <w:kern w:val="36"/>
          <w:sz w:val="32"/>
          <w:szCs w:val="32"/>
        </w:rPr>
      </w:pPr>
      <w:r w:rsidRPr="00B73A92">
        <w:rPr>
          <w:rFonts w:ascii="Verdana" w:eastAsia="Times New Roman" w:hAnsi="Verdana" w:cs="Times New Roman"/>
          <w:b/>
          <w:bCs/>
          <w:color w:val="525A66"/>
          <w:kern w:val="36"/>
          <w:sz w:val="32"/>
          <w:szCs w:val="32"/>
        </w:rPr>
        <w:t xml:space="preserve">Pierre </w:t>
      </w:r>
      <w:proofErr w:type="spellStart"/>
      <w:r w:rsidRPr="00B73A92">
        <w:rPr>
          <w:rFonts w:ascii="Verdana" w:eastAsia="Times New Roman" w:hAnsi="Verdana" w:cs="Times New Roman"/>
          <w:b/>
          <w:bCs/>
          <w:color w:val="525A66"/>
          <w:kern w:val="36"/>
          <w:sz w:val="32"/>
          <w:szCs w:val="32"/>
        </w:rPr>
        <w:t>Nihoul</w:t>
      </w:r>
      <w:proofErr w:type="spellEnd"/>
    </w:p>
    <w:tbl>
      <w:tblPr>
        <w:tblW w:w="4950" w:type="pct"/>
        <w:tblCellSpacing w:w="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3"/>
      </w:tblGrid>
      <w:tr w:rsidR="00B73A92" w:rsidRPr="00B73A92" w14:paraId="1784A32E" w14:textId="77777777" w:rsidTr="00B73A92">
        <w:trPr>
          <w:tblCellSpacing w:w="100" w:type="dxa"/>
        </w:trPr>
        <w:tc>
          <w:tcPr>
            <w:tcW w:w="0" w:type="auto"/>
            <w:hideMark/>
          </w:tcPr>
          <w:p w14:paraId="0C7294AF" w14:textId="77777777" w:rsidR="00B73A92" w:rsidRDefault="00B73A92" w:rsidP="00B73A92">
            <w:pPr>
              <w:spacing w:before="100" w:beforeAutospacing="1" w:after="100" w:afterAutospacing="1"/>
              <w:rPr>
                <w:rFonts w:ascii="Verdana" w:hAnsi="Verdana" w:cs="Times New Roman"/>
                <w:color w:val="525A66"/>
                <w:sz w:val="17"/>
                <w:szCs w:val="17"/>
              </w:rPr>
            </w:pPr>
            <w:bookmarkStart w:id="0" w:name="206458"/>
            <w:bookmarkEnd w:id="0"/>
            <w:r w:rsidRPr="00B73A92">
              <w:rPr>
                <w:rFonts w:ascii="Verdana" w:hAnsi="Verdana" w:cs="Times New Roman"/>
                <w:b/>
                <w:bCs/>
                <w:color w:val="525A66"/>
                <w:sz w:val="17"/>
                <w:szCs w:val="17"/>
              </w:rPr>
              <w:t>M. Pierre </w:t>
            </w:r>
            <w:r w:rsidRPr="00B73A92">
              <w:rPr>
                <w:rFonts w:ascii="Verdana" w:hAnsi="Verdana" w:cs="Times New Roman"/>
                <w:b/>
                <w:bCs/>
                <w:caps/>
                <w:color w:val="525A66"/>
                <w:sz w:val="17"/>
                <w:szCs w:val="17"/>
              </w:rPr>
              <w:t>NIHOUL</w:t>
            </w:r>
            <w:r w:rsidRPr="00B73A92">
              <w:rPr>
                <w:rFonts w:ascii="Verdana" w:hAnsi="Verdana" w:cs="Times New Roman"/>
                <w:color w:val="525A66"/>
                <w:sz w:val="17"/>
                <w:szCs w:val="17"/>
              </w:rPr>
              <w:t xml:space="preserve">, </w:t>
            </w:r>
            <w:proofErr w:type="spellStart"/>
            <w:r w:rsidRPr="00B73A92">
              <w:rPr>
                <w:rFonts w:ascii="Verdana" w:hAnsi="Verdana" w:cs="Times New Roman"/>
                <w:color w:val="525A66"/>
                <w:sz w:val="17"/>
                <w:szCs w:val="17"/>
              </w:rPr>
              <w:t>professeur</w:t>
            </w:r>
            <w:proofErr w:type="spellEnd"/>
          </w:p>
          <w:tbl>
            <w:tblPr>
              <w:tblW w:w="5000" w:type="pct"/>
              <w:tblCellSpacing w:w="3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0"/>
              <w:gridCol w:w="3123"/>
            </w:tblGrid>
            <w:tr w:rsidR="007903E3" w:rsidRPr="007903E3" w14:paraId="5CDD9E58" w14:textId="77777777" w:rsidTr="007903E3">
              <w:trPr>
                <w:trHeight w:val="4000"/>
                <w:tblCellSpacing w:w="3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2BEAF07" w14:textId="77777777" w:rsidR="007903E3" w:rsidRPr="007903E3" w:rsidRDefault="007903E3" w:rsidP="007903E3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15A07C81" wp14:editId="48D5238D">
                        <wp:extent cx="3175000" cy="2455545"/>
                        <wp:effectExtent l="0" t="0" r="0" b="8255"/>
                        <wp:docPr id="2" name="Picture 2" descr="http://www.const-court.be/images/judge/nihoul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const-court.be/images/judge/nihoul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5000" cy="2455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14:paraId="084D74E4" w14:textId="77777777" w:rsidR="007903E3" w:rsidRPr="007903E3" w:rsidRDefault="007903E3" w:rsidP="007903E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</w:pPr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 xml:space="preserve">Né à </w:t>
                  </w:r>
                  <w:proofErr w:type="spellStart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>Bruxelles</w:t>
                  </w:r>
                  <w:proofErr w:type="spellEnd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 xml:space="preserve"> le 31 </w:t>
                  </w:r>
                  <w:proofErr w:type="spellStart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>décembre</w:t>
                  </w:r>
                  <w:proofErr w:type="spellEnd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 xml:space="preserve"> 1961</w:t>
                  </w:r>
                </w:p>
                <w:p w14:paraId="1E89FE09" w14:textId="77777777" w:rsidR="007903E3" w:rsidRPr="007903E3" w:rsidRDefault="007903E3" w:rsidP="007903E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</w:pPr>
                  <w:proofErr w:type="spellStart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>Licencié</w:t>
                  </w:r>
                  <w:proofErr w:type="spellEnd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 xml:space="preserve"> en </w:t>
                  </w:r>
                  <w:proofErr w:type="spellStart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>droit</w:t>
                  </w:r>
                  <w:proofErr w:type="spellEnd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 xml:space="preserve"> (UCL 1984)</w:t>
                  </w:r>
                </w:p>
                <w:p w14:paraId="2EE36361" w14:textId="77777777" w:rsidR="007903E3" w:rsidRPr="007903E3" w:rsidRDefault="007903E3" w:rsidP="007903E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</w:pPr>
                  <w:proofErr w:type="spellStart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>Avocat</w:t>
                  </w:r>
                  <w:proofErr w:type="spellEnd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 xml:space="preserve"> au </w:t>
                  </w:r>
                  <w:proofErr w:type="spellStart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>barreau</w:t>
                  </w:r>
                  <w:proofErr w:type="spellEnd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 xml:space="preserve"> de </w:t>
                  </w:r>
                  <w:proofErr w:type="spellStart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>Bruxelles</w:t>
                  </w:r>
                  <w:proofErr w:type="spellEnd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 xml:space="preserve"> (1986-1991); premier </w:t>
                  </w:r>
                  <w:proofErr w:type="spellStart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>lauréat</w:t>
                  </w:r>
                  <w:proofErr w:type="spellEnd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 xml:space="preserve"> au </w:t>
                  </w:r>
                  <w:proofErr w:type="spellStart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>concour</w:t>
                  </w:r>
                  <w:bookmarkStart w:id="1" w:name="_GoBack"/>
                  <w:bookmarkEnd w:id="1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>s</w:t>
                  </w:r>
                  <w:proofErr w:type="spellEnd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 xml:space="preserve"> de </w:t>
                  </w:r>
                  <w:proofErr w:type="spellStart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>recrutement</w:t>
                  </w:r>
                  <w:proofErr w:type="spellEnd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 xml:space="preserve"> à </w:t>
                  </w:r>
                  <w:proofErr w:type="spellStart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>l’auditorat</w:t>
                  </w:r>
                  <w:proofErr w:type="spellEnd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 xml:space="preserve"> du </w:t>
                  </w:r>
                  <w:proofErr w:type="spellStart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>Conseil</w:t>
                  </w:r>
                  <w:proofErr w:type="spellEnd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>d’Etat</w:t>
                  </w:r>
                  <w:proofErr w:type="spellEnd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 xml:space="preserve"> (1991); </w:t>
                  </w:r>
                  <w:proofErr w:type="spellStart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>auditeur</w:t>
                  </w:r>
                  <w:proofErr w:type="spellEnd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>adjoint</w:t>
                  </w:r>
                  <w:proofErr w:type="spellEnd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 xml:space="preserve"> au </w:t>
                  </w:r>
                  <w:proofErr w:type="spellStart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>Conseil</w:t>
                  </w:r>
                  <w:proofErr w:type="spellEnd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>d’Etat</w:t>
                  </w:r>
                  <w:proofErr w:type="spellEnd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 xml:space="preserve"> (1991-1993); </w:t>
                  </w:r>
                  <w:proofErr w:type="spellStart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>auditeur</w:t>
                  </w:r>
                  <w:proofErr w:type="spellEnd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 xml:space="preserve"> au </w:t>
                  </w:r>
                  <w:proofErr w:type="spellStart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>Conseil</w:t>
                  </w:r>
                  <w:proofErr w:type="spellEnd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>d’Etat</w:t>
                  </w:r>
                  <w:proofErr w:type="spellEnd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 xml:space="preserve"> (1993 2002); </w:t>
                  </w:r>
                  <w:proofErr w:type="spellStart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>conseiller</w:t>
                  </w:r>
                  <w:proofErr w:type="spellEnd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>d’Etat</w:t>
                  </w:r>
                  <w:proofErr w:type="spellEnd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 xml:space="preserve"> (2002-2010); </w:t>
                  </w:r>
                  <w:proofErr w:type="spellStart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>collaborateur</w:t>
                  </w:r>
                  <w:proofErr w:type="spellEnd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>parlementaire</w:t>
                  </w:r>
                  <w:proofErr w:type="spellEnd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 xml:space="preserve"> à la </w:t>
                  </w:r>
                  <w:proofErr w:type="spellStart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>Chambre</w:t>
                  </w:r>
                  <w:proofErr w:type="spellEnd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 xml:space="preserve"> des </w:t>
                  </w:r>
                  <w:proofErr w:type="spellStart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>représentants</w:t>
                  </w:r>
                  <w:proofErr w:type="spellEnd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 xml:space="preserve"> (1988-1991); chef de cabinet </w:t>
                  </w:r>
                  <w:proofErr w:type="spellStart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>adjoint</w:t>
                  </w:r>
                  <w:proofErr w:type="spellEnd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 xml:space="preserve">, </w:t>
                  </w:r>
                  <w:proofErr w:type="spellStart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>puis</w:t>
                  </w:r>
                  <w:proofErr w:type="spellEnd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 xml:space="preserve"> chef de cabinet du Vice-</w:t>
                  </w:r>
                  <w:proofErr w:type="spellStart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>Ministre</w:t>
                  </w:r>
                  <w:proofErr w:type="spellEnd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>-</w:t>
                  </w:r>
                  <w:proofErr w:type="spellStart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>Président</w:t>
                  </w:r>
                  <w:proofErr w:type="spellEnd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 xml:space="preserve"> de la </w:t>
                  </w:r>
                  <w:proofErr w:type="spellStart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>Région</w:t>
                  </w:r>
                  <w:proofErr w:type="spellEnd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>wallonne</w:t>
                  </w:r>
                  <w:proofErr w:type="spellEnd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 xml:space="preserve"> (1995-1999)</w:t>
                  </w:r>
                </w:p>
                <w:p w14:paraId="64685E59" w14:textId="77777777" w:rsidR="007903E3" w:rsidRPr="007903E3" w:rsidRDefault="007903E3" w:rsidP="007903E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</w:pPr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 xml:space="preserve">Assistant en </w:t>
                  </w:r>
                  <w:proofErr w:type="spellStart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>droit</w:t>
                  </w:r>
                  <w:proofErr w:type="spellEnd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 xml:space="preserve"> public (1984-1988 et 1991-1995); </w:t>
                  </w:r>
                  <w:proofErr w:type="spellStart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>suppléant</w:t>
                  </w:r>
                  <w:proofErr w:type="spellEnd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 xml:space="preserve"> (1995-1997); maître de </w:t>
                  </w:r>
                  <w:proofErr w:type="spellStart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>conférences</w:t>
                  </w:r>
                  <w:proofErr w:type="spellEnd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 xml:space="preserve"> (1997-2010), chargé de </w:t>
                  </w:r>
                  <w:proofErr w:type="spellStart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>cours</w:t>
                  </w:r>
                  <w:proofErr w:type="spellEnd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 xml:space="preserve"> (</w:t>
                  </w:r>
                  <w:proofErr w:type="spellStart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>depuis</w:t>
                  </w:r>
                  <w:proofErr w:type="spellEnd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 xml:space="preserve"> 2011) à </w:t>
                  </w:r>
                  <w:proofErr w:type="spellStart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>l’UCL</w:t>
                  </w:r>
                  <w:proofErr w:type="spellEnd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 xml:space="preserve">; </w:t>
                  </w:r>
                  <w:proofErr w:type="spellStart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>membre</w:t>
                  </w:r>
                  <w:proofErr w:type="spellEnd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 xml:space="preserve"> du </w:t>
                  </w:r>
                  <w:proofErr w:type="spellStart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>Groupe</w:t>
                  </w:r>
                  <w:proofErr w:type="spellEnd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>européen</w:t>
                  </w:r>
                  <w:proofErr w:type="spellEnd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 xml:space="preserve"> de </w:t>
                  </w:r>
                  <w:proofErr w:type="spellStart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>droit</w:t>
                  </w:r>
                  <w:proofErr w:type="spellEnd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 xml:space="preserve"> public </w:t>
                  </w:r>
                  <w:proofErr w:type="spellStart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>depuis</w:t>
                  </w:r>
                  <w:proofErr w:type="spellEnd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 xml:space="preserve"> 1991</w:t>
                  </w:r>
                </w:p>
                <w:p w14:paraId="12F85B92" w14:textId="77777777" w:rsidR="007903E3" w:rsidRPr="007903E3" w:rsidRDefault="007903E3" w:rsidP="007903E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</w:pPr>
                  <w:proofErr w:type="spellStart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>Nommé</w:t>
                  </w:r>
                  <w:proofErr w:type="spellEnd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>juge</w:t>
                  </w:r>
                  <w:proofErr w:type="spellEnd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 xml:space="preserve"> à la </w:t>
                  </w:r>
                  <w:proofErr w:type="spellStart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>Cour</w:t>
                  </w:r>
                  <w:proofErr w:type="spellEnd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>constitutionnelle</w:t>
                  </w:r>
                  <w:proofErr w:type="spellEnd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 xml:space="preserve"> par </w:t>
                  </w:r>
                  <w:proofErr w:type="spellStart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>arrêté</w:t>
                  </w:r>
                  <w:proofErr w:type="spellEnd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 xml:space="preserve"> royal du 18 </w:t>
                  </w:r>
                  <w:proofErr w:type="spellStart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>avril</w:t>
                  </w:r>
                  <w:proofErr w:type="spellEnd"/>
                  <w:r w:rsidRPr="007903E3"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  <w:t xml:space="preserve"> 2010</w:t>
                  </w:r>
                </w:p>
              </w:tc>
            </w:tr>
            <w:tr w:rsidR="007903E3" w:rsidRPr="007903E3" w14:paraId="607AEF30" w14:textId="77777777" w:rsidTr="007903E3">
              <w:trPr>
                <w:tblCellSpacing w:w="3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D10798D" w14:textId="77777777" w:rsidR="007903E3" w:rsidRPr="007903E3" w:rsidRDefault="007903E3" w:rsidP="007903E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14:paraId="3C13D90F" w14:textId="77777777" w:rsidR="007903E3" w:rsidRPr="007903E3" w:rsidRDefault="007903E3" w:rsidP="007903E3">
                  <w:pPr>
                    <w:rPr>
                      <w:rFonts w:ascii="Arial" w:eastAsia="Times New Roman" w:hAnsi="Arial" w:cs="Arial"/>
                      <w:color w:val="000066"/>
                      <w:sz w:val="15"/>
                      <w:szCs w:val="15"/>
                    </w:rPr>
                  </w:pPr>
                </w:p>
              </w:tc>
            </w:tr>
          </w:tbl>
          <w:p w14:paraId="6736DD00" w14:textId="77777777" w:rsidR="00B73A92" w:rsidRPr="00B73A92" w:rsidRDefault="007903E3" w:rsidP="00B73A92">
            <w:pPr>
              <w:spacing w:before="100" w:beforeAutospacing="1" w:after="100" w:afterAutospacing="1"/>
              <w:rPr>
                <w:rFonts w:ascii="Verdana" w:hAnsi="Verdana" w:cs="Times New Roman"/>
                <w:color w:val="525A66"/>
                <w:sz w:val="17"/>
                <w:szCs w:val="17"/>
              </w:rPr>
            </w:pPr>
            <w:hyperlink r:id="rId7" w:history="1">
              <w:r w:rsidR="00B73A92" w:rsidRPr="00B73A92">
                <w:rPr>
                  <w:rFonts w:ascii="Verdana" w:hAnsi="Verdana" w:cs="Times New Roman"/>
                  <w:color w:val="1684EA"/>
                  <w:sz w:val="17"/>
                  <w:szCs w:val="17"/>
                  <w:u w:val="single"/>
                </w:rPr>
                <w:t>SSH</w:t>
              </w:r>
            </w:hyperlink>
            <w:r w:rsidR="00B73A92" w:rsidRPr="00B73A92">
              <w:rPr>
                <w:rFonts w:ascii="Verdana" w:hAnsi="Verdana" w:cs="Times New Roman"/>
                <w:color w:val="525A66"/>
                <w:sz w:val="17"/>
                <w:szCs w:val="17"/>
              </w:rPr>
              <w:t>/</w:t>
            </w:r>
            <w:hyperlink r:id="rId8" w:history="1">
              <w:r w:rsidR="00B73A92" w:rsidRPr="00B73A92">
                <w:rPr>
                  <w:rFonts w:ascii="Verdana" w:hAnsi="Verdana" w:cs="Times New Roman"/>
                  <w:color w:val="1684EA"/>
                  <w:sz w:val="17"/>
                  <w:szCs w:val="17"/>
                  <w:u w:val="single"/>
                </w:rPr>
                <w:t>DRT</w:t>
              </w:r>
            </w:hyperlink>
            <w:r w:rsidR="00B73A92" w:rsidRPr="00B73A92">
              <w:rPr>
                <w:rFonts w:ascii="Verdana" w:hAnsi="Verdana" w:cs="Times New Roman"/>
                <w:color w:val="525A66"/>
                <w:sz w:val="17"/>
                <w:szCs w:val="17"/>
              </w:rPr>
              <w:t xml:space="preserve"> - </w:t>
            </w:r>
            <w:proofErr w:type="spellStart"/>
            <w:r w:rsidR="00B73A92" w:rsidRPr="00B73A92">
              <w:rPr>
                <w:rFonts w:ascii="Verdana" w:hAnsi="Verdana" w:cs="Times New Roman"/>
                <w:color w:val="525A66"/>
                <w:sz w:val="17"/>
                <w:szCs w:val="17"/>
              </w:rPr>
              <w:t>Faculté</w:t>
            </w:r>
            <w:proofErr w:type="spellEnd"/>
            <w:r w:rsidR="00B73A92" w:rsidRPr="00B73A92">
              <w:rPr>
                <w:rFonts w:ascii="Verdana" w:hAnsi="Verdana" w:cs="Times New Roman"/>
                <w:color w:val="525A66"/>
                <w:sz w:val="17"/>
                <w:szCs w:val="17"/>
              </w:rPr>
              <w:t xml:space="preserve"> de </w:t>
            </w:r>
            <w:proofErr w:type="spellStart"/>
            <w:r w:rsidR="00B73A92" w:rsidRPr="00B73A92">
              <w:rPr>
                <w:rFonts w:ascii="Verdana" w:hAnsi="Verdana" w:cs="Times New Roman"/>
                <w:color w:val="525A66"/>
                <w:sz w:val="17"/>
                <w:szCs w:val="17"/>
              </w:rPr>
              <w:t>droit</w:t>
            </w:r>
            <w:proofErr w:type="spellEnd"/>
            <w:r w:rsidR="00B73A92" w:rsidRPr="00B73A92">
              <w:rPr>
                <w:rFonts w:ascii="Verdana" w:hAnsi="Verdana" w:cs="Times New Roman"/>
                <w:color w:val="525A66"/>
                <w:sz w:val="17"/>
                <w:szCs w:val="17"/>
              </w:rPr>
              <w:t xml:space="preserve"> et de </w:t>
            </w:r>
            <w:proofErr w:type="spellStart"/>
            <w:r w:rsidR="00B73A92" w:rsidRPr="00B73A92">
              <w:rPr>
                <w:rFonts w:ascii="Verdana" w:hAnsi="Verdana" w:cs="Times New Roman"/>
                <w:color w:val="525A66"/>
                <w:sz w:val="17"/>
                <w:szCs w:val="17"/>
              </w:rPr>
              <w:t>criminologie</w:t>
            </w:r>
            <w:proofErr w:type="spellEnd"/>
            <w:r w:rsidR="00B73A92" w:rsidRPr="00B73A92">
              <w:rPr>
                <w:rFonts w:ascii="Verdana" w:hAnsi="Verdana" w:cs="Times New Roman"/>
                <w:color w:val="525A66"/>
                <w:sz w:val="17"/>
                <w:szCs w:val="17"/>
              </w:rPr>
              <w:br/>
            </w:r>
            <w:hyperlink r:id="rId9" w:history="1">
              <w:r w:rsidR="00B73A92" w:rsidRPr="00B73A92">
                <w:rPr>
                  <w:rFonts w:ascii="Verdana" w:hAnsi="Verdana" w:cs="Times New Roman"/>
                  <w:color w:val="1684EA"/>
                  <w:sz w:val="17"/>
                  <w:szCs w:val="17"/>
                  <w:u w:val="single"/>
                </w:rPr>
                <w:t>BUDR</w:t>
              </w:r>
            </w:hyperlink>
            <w:r w:rsidR="00B73A92" w:rsidRPr="00B73A92">
              <w:rPr>
                <w:rFonts w:ascii="Verdana" w:hAnsi="Verdana" w:cs="Times New Roman"/>
                <w:color w:val="525A66"/>
                <w:sz w:val="17"/>
                <w:szCs w:val="17"/>
              </w:rPr>
              <w:t xml:space="preserve"> - Commission </w:t>
            </w:r>
            <w:proofErr w:type="spellStart"/>
            <w:r w:rsidR="00B73A92" w:rsidRPr="00B73A92">
              <w:rPr>
                <w:rFonts w:ascii="Verdana" w:hAnsi="Verdana" w:cs="Times New Roman"/>
                <w:color w:val="525A66"/>
                <w:sz w:val="17"/>
                <w:szCs w:val="17"/>
              </w:rPr>
              <w:t>d'enseignement</w:t>
            </w:r>
            <w:proofErr w:type="spellEnd"/>
            <w:r w:rsidR="00B73A92" w:rsidRPr="00B73A92">
              <w:rPr>
                <w:rFonts w:ascii="Verdana" w:hAnsi="Verdana" w:cs="Times New Roman"/>
                <w:color w:val="525A66"/>
                <w:sz w:val="17"/>
                <w:szCs w:val="17"/>
              </w:rPr>
              <w:t xml:space="preserve"> pour le </w:t>
            </w:r>
            <w:proofErr w:type="spellStart"/>
            <w:r w:rsidR="00B73A92" w:rsidRPr="00B73A92">
              <w:rPr>
                <w:rFonts w:ascii="Verdana" w:hAnsi="Verdana" w:cs="Times New Roman"/>
                <w:color w:val="525A66"/>
                <w:sz w:val="17"/>
                <w:szCs w:val="17"/>
              </w:rPr>
              <w:t>droit</w:t>
            </w:r>
            <w:proofErr w:type="spellEnd"/>
            <w:r w:rsidR="00B73A92" w:rsidRPr="00B73A92">
              <w:rPr>
                <w:rFonts w:ascii="Verdana" w:hAnsi="Verdana" w:cs="Times New Roman"/>
                <w:color w:val="525A66"/>
                <w:sz w:val="17"/>
                <w:szCs w:val="17"/>
              </w:rPr>
              <w:t xml:space="preserve"> (BUDR)</w:t>
            </w:r>
            <w:r w:rsidR="00B73A92" w:rsidRPr="00B73A92">
              <w:rPr>
                <w:rFonts w:ascii="Verdana" w:hAnsi="Verdana" w:cs="Times New Roman"/>
                <w:color w:val="525A66"/>
                <w:sz w:val="17"/>
                <w:szCs w:val="17"/>
              </w:rPr>
              <w:br/>
            </w:r>
            <w:hyperlink r:id="rId10" w:history="1">
              <w:r w:rsidR="00B73A92" w:rsidRPr="00B73A92">
                <w:rPr>
                  <w:rFonts w:ascii="Verdana" w:hAnsi="Verdana" w:cs="Times New Roman"/>
                  <w:color w:val="1684EA"/>
                  <w:sz w:val="17"/>
                  <w:szCs w:val="17"/>
                  <w:u w:val="single"/>
                </w:rPr>
                <w:t>SSH</w:t>
              </w:r>
            </w:hyperlink>
            <w:r w:rsidR="00B73A92" w:rsidRPr="00B73A92">
              <w:rPr>
                <w:rFonts w:ascii="Verdana" w:hAnsi="Verdana" w:cs="Times New Roman"/>
                <w:color w:val="808080"/>
                <w:sz w:val="17"/>
                <w:szCs w:val="17"/>
              </w:rPr>
              <w:t>/</w:t>
            </w:r>
            <w:hyperlink r:id="rId11" w:history="1">
              <w:r w:rsidR="00B73A92" w:rsidRPr="00B73A92">
                <w:rPr>
                  <w:rFonts w:ascii="Verdana" w:hAnsi="Verdana" w:cs="Times New Roman"/>
                  <w:color w:val="1684EA"/>
                  <w:sz w:val="17"/>
                  <w:szCs w:val="17"/>
                  <w:u w:val="single"/>
                </w:rPr>
                <w:t>JURI</w:t>
              </w:r>
            </w:hyperlink>
            <w:r w:rsidR="00B73A92" w:rsidRPr="00B73A92">
              <w:rPr>
                <w:rFonts w:ascii="Verdana" w:hAnsi="Verdana" w:cs="Times New Roman"/>
                <w:color w:val="808080"/>
                <w:sz w:val="17"/>
                <w:szCs w:val="17"/>
              </w:rPr>
              <w:t xml:space="preserve"> - </w:t>
            </w:r>
            <w:proofErr w:type="spellStart"/>
            <w:r w:rsidR="00B73A92" w:rsidRPr="00B73A92">
              <w:rPr>
                <w:rFonts w:ascii="Verdana" w:hAnsi="Verdana" w:cs="Times New Roman"/>
                <w:color w:val="808080"/>
                <w:sz w:val="17"/>
                <w:szCs w:val="17"/>
              </w:rPr>
              <w:t>Institut</w:t>
            </w:r>
            <w:proofErr w:type="spellEnd"/>
            <w:r w:rsidR="00B73A92" w:rsidRPr="00B73A92">
              <w:rPr>
                <w:rFonts w:ascii="Verdana" w:hAnsi="Verdana" w:cs="Times New Roman"/>
                <w:color w:val="808080"/>
                <w:sz w:val="17"/>
                <w:szCs w:val="17"/>
              </w:rPr>
              <w:t xml:space="preserve"> pour la </w:t>
            </w:r>
            <w:proofErr w:type="spellStart"/>
            <w:r w:rsidR="00B73A92" w:rsidRPr="00B73A92">
              <w:rPr>
                <w:rFonts w:ascii="Verdana" w:hAnsi="Verdana" w:cs="Times New Roman"/>
                <w:color w:val="808080"/>
                <w:sz w:val="17"/>
                <w:szCs w:val="17"/>
              </w:rPr>
              <w:t>recherche</w:t>
            </w:r>
            <w:proofErr w:type="spellEnd"/>
            <w:r w:rsidR="00B73A92" w:rsidRPr="00B73A92">
              <w:rPr>
                <w:rFonts w:ascii="Verdana" w:hAnsi="Verdana" w:cs="Times New Roman"/>
                <w:color w:val="808080"/>
                <w:sz w:val="17"/>
                <w:szCs w:val="17"/>
              </w:rPr>
              <w:t xml:space="preserve"> </w:t>
            </w:r>
            <w:proofErr w:type="spellStart"/>
            <w:r w:rsidR="00B73A92" w:rsidRPr="00B73A92">
              <w:rPr>
                <w:rFonts w:ascii="Verdana" w:hAnsi="Verdana" w:cs="Times New Roman"/>
                <w:color w:val="808080"/>
                <w:sz w:val="17"/>
                <w:szCs w:val="17"/>
              </w:rPr>
              <w:t>interdisciplinaire</w:t>
            </w:r>
            <w:proofErr w:type="spellEnd"/>
            <w:r w:rsidR="00B73A92" w:rsidRPr="00B73A92">
              <w:rPr>
                <w:rFonts w:ascii="Verdana" w:hAnsi="Verdana" w:cs="Times New Roman"/>
                <w:color w:val="808080"/>
                <w:sz w:val="17"/>
                <w:szCs w:val="17"/>
              </w:rPr>
              <w:t xml:space="preserve"> en sciences </w:t>
            </w:r>
            <w:proofErr w:type="spellStart"/>
            <w:r w:rsidR="00B73A92" w:rsidRPr="00B73A92">
              <w:rPr>
                <w:rFonts w:ascii="Verdana" w:hAnsi="Verdana" w:cs="Times New Roman"/>
                <w:color w:val="808080"/>
                <w:sz w:val="17"/>
                <w:szCs w:val="17"/>
              </w:rPr>
              <w:t>juridiques</w:t>
            </w:r>
            <w:proofErr w:type="spellEnd"/>
            <w:r w:rsidR="00B73A92" w:rsidRPr="00B73A92">
              <w:rPr>
                <w:rFonts w:ascii="Verdana" w:hAnsi="Verdana" w:cs="Times New Roman"/>
                <w:color w:val="808080"/>
                <w:sz w:val="17"/>
                <w:szCs w:val="17"/>
              </w:rPr>
              <w:t xml:space="preserve"> (JUR-I)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5782"/>
            </w:tblGrid>
            <w:tr w:rsidR="00B73A92" w:rsidRPr="00B73A92" w14:paraId="494F757A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14:paraId="3EC93DAA" w14:textId="77777777" w:rsidR="00B73A92" w:rsidRPr="00B73A92" w:rsidRDefault="00B73A92" w:rsidP="00B73A92">
                  <w:pPr>
                    <w:rPr>
                      <w:rFonts w:ascii="Verdana" w:eastAsia="Times New Roman" w:hAnsi="Verdana" w:cs="Times New Roman"/>
                      <w:color w:val="525A66"/>
                      <w:sz w:val="17"/>
                      <w:szCs w:val="17"/>
                    </w:rPr>
                  </w:pPr>
                  <w:proofErr w:type="spellStart"/>
                  <w:r w:rsidRPr="00B73A92">
                    <w:rPr>
                      <w:rFonts w:ascii="Verdana" w:eastAsia="Times New Roman" w:hAnsi="Verdana" w:cs="Times New Roman"/>
                      <w:color w:val="525A66"/>
                      <w:sz w:val="17"/>
                      <w:szCs w:val="17"/>
                    </w:rPr>
                    <w:t>Adresse</w:t>
                  </w:r>
                  <w:proofErr w:type="spellEnd"/>
                  <w:r w:rsidRPr="00B73A92">
                    <w:rPr>
                      <w:rFonts w:ascii="Verdana" w:eastAsia="Times New Roman" w:hAnsi="Verdana" w:cs="Times New Roman"/>
                      <w:color w:val="525A66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B73A92">
                    <w:rPr>
                      <w:rFonts w:ascii="Verdana" w:eastAsia="Times New Roman" w:hAnsi="Verdana" w:cs="Times New Roman"/>
                      <w:color w:val="525A66"/>
                      <w:sz w:val="17"/>
                      <w:szCs w:val="17"/>
                    </w:rPr>
                    <w:t>courrier</w:t>
                  </w:r>
                  <w:proofErr w:type="spellEnd"/>
                </w:p>
              </w:tc>
            </w:tr>
            <w:tr w:rsidR="00B73A92" w:rsidRPr="00B73A92" w14:paraId="02DB6F54" w14:textId="77777777">
              <w:trPr>
                <w:tblCellSpacing w:w="15" w:type="dxa"/>
              </w:trPr>
              <w:tc>
                <w:tcPr>
                  <w:tcW w:w="200" w:type="dxa"/>
                  <w:hideMark/>
                </w:tcPr>
                <w:p w14:paraId="085AB78B" w14:textId="77777777" w:rsidR="00B73A92" w:rsidRPr="00B73A92" w:rsidRDefault="00B73A92" w:rsidP="00B73A92">
                  <w:pPr>
                    <w:rPr>
                      <w:rFonts w:ascii="Verdana" w:eastAsia="Times New Roman" w:hAnsi="Verdana" w:cs="Times New Roman"/>
                      <w:color w:val="525A66"/>
                      <w:sz w:val="17"/>
                      <w:szCs w:val="17"/>
                    </w:rPr>
                  </w:pPr>
                  <w:r w:rsidRPr="00B73A92">
                    <w:rPr>
                      <w:rFonts w:ascii="Verdana" w:eastAsia="Times New Roman" w:hAnsi="Verdana" w:cs="Times New Roman"/>
                      <w:color w:val="525A66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1B400A64" w14:textId="77777777" w:rsidR="00B73A92" w:rsidRPr="00B73A92" w:rsidRDefault="00B73A92" w:rsidP="00B73A92">
                  <w:pPr>
                    <w:rPr>
                      <w:rFonts w:ascii="Verdana" w:eastAsia="Times New Roman" w:hAnsi="Verdana" w:cs="Times New Roman"/>
                      <w:color w:val="525A66"/>
                      <w:sz w:val="17"/>
                      <w:szCs w:val="17"/>
                    </w:rPr>
                  </w:pPr>
                  <w:r w:rsidRPr="00B73A92">
                    <w:rPr>
                      <w:rFonts w:ascii="Verdana" w:eastAsia="Times New Roman" w:hAnsi="Verdana" w:cs="Times New Roman"/>
                      <w:color w:val="525A66"/>
                      <w:sz w:val="17"/>
                      <w:szCs w:val="17"/>
                    </w:rPr>
                    <w:t xml:space="preserve">JURI - Place Montesquieu 2 </w:t>
                  </w:r>
                  <w:proofErr w:type="spellStart"/>
                  <w:r w:rsidRPr="00B73A92">
                    <w:rPr>
                      <w:rFonts w:ascii="Verdana" w:eastAsia="Times New Roman" w:hAnsi="Verdana" w:cs="Times New Roman"/>
                      <w:color w:val="525A66"/>
                      <w:sz w:val="17"/>
                      <w:szCs w:val="17"/>
                    </w:rPr>
                    <w:t>bte</w:t>
                  </w:r>
                  <w:proofErr w:type="spellEnd"/>
                  <w:r w:rsidRPr="00B73A92">
                    <w:rPr>
                      <w:rFonts w:ascii="Verdana" w:eastAsia="Times New Roman" w:hAnsi="Verdana" w:cs="Times New Roman"/>
                      <w:color w:val="525A66"/>
                      <w:sz w:val="17"/>
                      <w:szCs w:val="17"/>
                    </w:rPr>
                    <w:t xml:space="preserve"> L2.07.01 à 1348 Louvain-la-</w:t>
                  </w:r>
                  <w:proofErr w:type="spellStart"/>
                  <w:r w:rsidRPr="00B73A92">
                    <w:rPr>
                      <w:rFonts w:ascii="Verdana" w:eastAsia="Times New Roman" w:hAnsi="Verdana" w:cs="Times New Roman"/>
                      <w:color w:val="525A66"/>
                      <w:sz w:val="17"/>
                      <w:szCs w:val="17"/>
                    </w:rPr>
                    <w:t>Neuve</w:t>
                  </w:r>
                  <w:proofErr w:type="spellEnd"/>
                </w:p>
              </w:tc>
            </w:tr>
            <w:tr w:rsidR="00B73A92" w:rsidRPr="00B73A92" w14:paraId="467DD68A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14:paraId="374AAA8E" w14:textId="77777777" w:rsidR="00B73A92" w:rsidRPr="00B73A92" w:rsidRDefault="00B73A92" w:rsidP="00B73A92">
                  <w:pPr>
                    <w:rPr>
                      <w:rFonts w:ascii="Verdana" w:eastAsia="Times New Roman" w:hAnsi="Verdana" w:cs="Times New Roman"/>
                      <w:color w:val="525A66"/>
                      <w:sz w:val="17"/>
                      <w:szCs w:val="17"/>
                    </w:rPr>
                  </w:pPr>
                  <w:r w:rsidRPr="00B73A92">
                    <w:rPr>
                      <w:rFonts w:ascii="Verdana" w:eastAsia="Times New Roman" w:hAnsi="Verdana" w:cs="Times New Roman"/>
                      <w:color w:val="525A66"/>
                      <w:sz w:val="17"/>
                      <w:szCs w:val="17"/>
                    </w:rPr>
                    <w:t>Email</w:t>
                  </w:r>
                </w:p>
              </w:tc>
            </w:tr>
            <w:tr w:rsidR="00B73A92" w:rsidRPr="00B73A92" w14:paraId="2651EE4A" w14:textId="77777777">
              <w:trPr>
                <w:tblCellSpacing w:w="15" w:type="dxa"/>
              </w:trPr>
              <w:tc>
                <w:tcPr>
                  <w:tcW w:w="200" w:type="dxa"/>
                  <w:hideMark/>
                </w:tcPr>
                <w:p w14:paraId="649C4B84" w14:textId="77777777" w:rsidR="00B73A92" w:rsidRPr="00B73A92" w:rsidRDefault="00B73A92" w:rsidP="00B73A92">
                  <w:pPr>
                    <w:rPr>
                      <w:rFonts w:ascii="Verdana" w:eastAsia="Times New Roman" w:hAnsi="Verdana" w:cs="Times New Roman"/>
                      <w:color w:val="525A66"/>
                      <w:sz w:val="17"/>
                      <w:szCs w:val="17"/>
                    </w:rPr>
                  </w:pPr>
                  <w:r w:rsidRPr="00B73A92">
                    <w:rPr>
                      <w:rFonts w:ascii="Verdana" w:eastAsia="Times New Roman" w:hAnsi="Verdana" w:cs="Times New Roman"/>
                      <w:color w:val="525A66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5B09E98F" w14:textId="77777777" w:rsidR="00B73A92" w:rsidRPr="00B73A92" w:rsidRDefault="007903E3" w:rsidP="00B73A92">
                  <w:pPr>
                    <w:rPr>
                      <w:rFonts w:ascii="Verdana" w:eastAsia="Times New Roman" w:hAnsi="Verdana" w:cs="Times New Roman"/>
                      <w:color w:val="525A66"/>
                      <w:sz w:val="17"/>
                      <w:szCs w:val="17"/>
                    </w:rPr>
                  </w:pPr>
                  <w:hyperlink r:id="rId12" w:history="1">
                    <w:r w:rsidR="00B73A92" w:rsidRPr="00B73A92">
                      <w:rPr>
                        <w:rFonts w:ascii="Verdana" w:eastAsia="Times New Roman" w:hAnsi="Verdana" w:cs="Times New Roman"/>
                        <w:color w:val="1684EA"/>
                        <w:sz w:val="17"/>
                        <w:szCs w:val="17"/>
                        <w:u w:val="single"/>
                      </w:rPr>
                      <w:t>pierre.nihoul@uclouvain.be</w:t>
                    </w:r>
                  </w:hyperlink>
                </w:p>
              </w:tc>
            </w:tr>
          </w:tbl>
          <w:p w14:paraId="302F5078" w14:textId="77777777" w:rsidR="00B73A92" w:rsidRPr="00B73A92" w:rsidRDefault="00B73A92" w:rsidP="00B73A92">
            <w:pPr>
              <w:rPr>
                <w:rFonts w:ascii="Verdana" w:eastAsia="Times New Roman" w:hAnsi="Verdana" w:cs="Times New Roman"/>
                <w:vanish/>
                <w:color w:val="525A66"/>
                <w:sz w:val="17"/>
                <w:szCs w:val="17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1830"/>
              <w:gridCol w:w="5971"/>
            </w:tblGrid>
            <w:tr w:rsidR="00B73A92" w:rsidRPr="00B73A92" w14:paraId="7B38EF99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hideMark/>
                </w:tcPr>
                <w:p w14:paraId="222EDF4A" w14:textId="77777777" w:rsidR="00B73A92" w:rsidRPr="00B73A92" w:rsidRDefault="00B73A92" w:rsidP="00B73A92">
                  <w:pPr>
                    <w:rPr>
                      <w:rFonts w:ascii="Verdana" w:eastAsia="Times New Roman" w:hAnsi="Verdana" w:cs="Times New Roman"/>
                      <w:color w:val="525A66"/>
                      <w:sz w:val="17"/>
                      <w:szCs w:val="17"/>
                    </w:rPr>
                  </w:pPr>
                  <w:r w:rsidRPr="00B73A92">
                    <w:rPr>
                      <w:rFonts w:ascii="Verdana" w:eastAsia="Times New Roman" w:hAnsi="Verdana" w:cs="Times New Roman"/>
                      <w:color w:val="525A66"/>
                      <w:sz w:val="17"/>
                      <w:szCs w:val="17"/>
                    </w:rPr>
                    <w:t>JURI</w:t>
                  </w:r>
                </w:p>
              </w:tc>
            </w:tr>
            <w:tr w:rsidR="00B73A92" w:rsidRPr="00B73A92" w14:paraId="513ADC54" w14:textId="77777777">
              <w:trPr>
                <w:tblCellSpacing w:w="15" w:type="dxa"/>
              </w:trPr>
              <w:tc>
                <w:tcPr>
                  <w:tcW w:w="200" w:type="dxa"/>
                  <w:hideMark/>
                </w:tcPr>
                <w:p w14:paraId="524CB8FE" w14:textId="77777777" w:rsidR="00B73A92" w:rsidRPr="00B73A92" w:rsidRDefault="00B73A92" w:rsidP="00B73A92">
                  <w:pPr>
                    <w:rPr>
                      <w:rFonts w:ascii="Verdana" w:eastAsia="Times New Roman" w:hAnsi="Verdana" w:cs="Times New Roman"/>
                      <w:color w:val="525A66"/>
                      <w:sz w:val="17"/>
                      <w:szCs w:val="17"/>
                    </w:rPr>
                  </w:pPr>
                  <w:r w:rsidRPr="00B73A92">
                    <w:rPr>
                      <w:rFonts w:ascii="Verdana" w:eastAsia="Times New Roman" w:hAnsi="Verdana" w:cs="Times New Roman"/>
                      <w:color w:val="525A66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800" w:type="dxa"/>
                  <w:hideMark/>
                </w:tcPr>
                <w:p w14:paraId="6461BE37" w14:textId="77777777" w:rsidR="00B73A92" w:rsidRPr="00B73A92" w:rsidRDefault="00B73A92" w:rsidP="00B73A92">
                  <w:pPr>
                    <w:rPr>
                      <w:rFonts w:ascii="Verdana" w:eastAsia="Times New Roman" w:hAnsi="Verdana" w:cs="Times New Roman"/>
                      <w:color w:val="525A66"/>
                      <w:sz w:val="17"/>
                      <w:szCs w:val="17"/>
                    </w:rPr>
                  </w:pPr>
                  <w:proofErr w:type="spellStart"/>
                  <w:proofErr w:type="gramStart"/>
                  <w:r w:rsidRPr="00B73A92">
                    <w:rPr>
                      <w:rFonts w:ascii="Verdana" w:eastAsia="Times New Roman" w:hAnsi="Verdana" w:cs="Times New Roman"/>
                      <w:color w:val="525A66"/>
                      <w:sz w:val="17"/>
                      <w:szCs w:val="17"/>
                    </w:rPr>
                    <w:t>Téléphone</w:t>
                  </w:r>
                  <w:proofErr w:type="spellEnd"/>
                  <w:r w:rsidRPr="00B73A92">
                    <w:rPr>
                      <w:rFonts w:ascii="Verdana" w:eastAsia="Times New Roman" w:hAnsi="Verdana" w:cs="Times New Roman"/>
                      <w:color w:val="525A66"/>
                      <w:sz w:val="17"/>
                      <w:szCs w:val="17"/>
                    </w:rPr>
                    <w:t> :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14:paraId="14CB2AEF" w14:textId="77777777" w:rsidR="00B73A92" w:rsidRPr="00B73A92" w:rsidRDefault="007903E3" w:rsidP="00B73A92">
                  <w:pPr>
                    <w:rPr>
                      <w:rFonts w:ascii="Verdana" w:eastAsia="Times New Roman" w:hAnsi="Verdana" w:cs="Times New Roman"/>
                      <w:color w:val="525A66"/>
                      <w:sz w:val="17"/>
                      <w:szCs w:val="17"/>
                    </w:rPr>
                  </w:pPr>
                  <w:hyperlink r:id="rId13" w:history="1">
                    <w:r w:rsidR="00B73A92" w:rsidRPr="00B73A92">
                      <w:rPr>
                        <w:rFonts w:ascii="Verdana" w:eastAsia="Times New Roman" w:hAnsi="Verdana" w:cs="Times New Roman"/>
                        <w:color w:val="1684EA"/>
                        <w:sz w:val="17"/>
                        <w:szCs w:val="17"/>
                        <w:u w:val="single"/>
                      </w:rPr>
                      <w:t>010 4</w:t>
                    </w:r>
                    <w:r w:rsidR="00B73A92" w:rsidRPr="00B73A92">
                      <w:rPr>
                        <w:rFonts w:ascii="Verdana" w:eastAsia="Times New Roman" w:hAnsi="Verdana" w:cs="Times New Roman"/>
                        <w:color w:val="006400"/>
                        <w:sz w:val="17"/>
                        <w:szCs w:val="17"/>
                        <w:u w:val="single"/>
                      </w:rPr>
                      <w:t xml:space="preserve">7 </w:t>
                    </w:r>
                    <w:proofErr w:type="spellStart"/>
                    <w:r w:rsidR="00B73A92" w:rsidRPr="00B73A92">
                      <w:rPr>
                        <w:rFonts w:ascii="Verdana" w:eastAsia="Times New Roman" w:hAnsi="Verdana" w:cs="Times New Roman"/>
                        <w:color w:val="006400"/>
                        <w:sz w:val="17"/>
                        <w:szCs w:val="17"/>
                        <w:u w:val="single"/>
                      </w:rPr>
                      <w:t>47</w:t>
                    </w:r>
                    <w:proofErr w:type="spellEnd"/>
                    <w:r w:rsidR="00B73A92" w:rsidRPr="00B73A92">
                      <w:rPr>
                        <w:rFonts w:ascii="Verdana" w:eastAsia="Times New Roman" w:hAnsi="Verdana" w:cs="Times New Roman"/>
                        <w:color w:val="006400"/>
                        <w:sz w:val="17"/>
                        <w:szCs w:val="17"/>
                        <w:u w:val="single"/>
                      </w:rPr>
                      <w:t xml:space="preserve"> 08</w:t>
                    </w:r>
                  </w:hyperlink>
                </w:p>
              </w:tc>
            </w:tr>
            <w:tr w:rsidR="00B73A92" w:rsidRPr="00B73A92" w14:paraId="5BF0850B" w14:textId="77777777">
              <w:trPr>
                <w:tblCellSpacing w:w="15" w:type="dxa"/>
              </w:trPr>
              <w:tc>
                <w:tcPr>
                  <w:tcW w:w="200" w:type="dxa"/>
                  <w:hideMark/>
                </w:tcPr>
                <w:p w14:paraId="5A23639F" w14:textId="77777777" w:rsidR="00B73A92" w:rsidRPr="00B73A92" w:rsidRDefault="00B73A92" w:rsidP="00B73A92">
                  <w:pPr>
                    <w:rPr>
                      <w:rFonts w:ascii="Verdana" w:eastAsia="Times New Roman" w:hAnsi="Verdana" w:cs="Times New Roman"/>
                      <w:color w:val="525A66"/>
                      <w:sz w:val="17"/>
                      <w:szCs w:val="17"/>
                    </w:rPr>
                  </w:pPr>
                  <w:r w:rsidRPr="00B73A92">
                    <w:rPr>
                      <w:rFonts w:ascii="Verdana" w:eastAsia="Times New Roman" w:hAnsi="Verdana" w:cs="Times New Roman"/>
                      <w:color w:val="525A66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800" w:type="dxa"/>
                  <w:hideMark/>
                </w:tcPr>
                <w:p w14:paraId="1AB1B430" w14:textId="77777777" w:rsidR="00B73A92" w:rsidRPr="00B73A92" w:rsidRDefault="00B73A92" w:rsidP="00B73A92">
                  <w:pPr>
                    <w:rPr>
                      <w:rFonts w:ascii="Verdana" w:eastAsia="Times New Roman" w:hAnsi="Verdana" w:cs="Times New Roman"/>
                      <w:color w:val="525A66"/>
                      <w:sz w:val="17"/>
                      <w:szCs w:val="17"/>
                    </w:rPr>
                  </w:pPr>
                  <w:proofErr w:type="spellStart"/>
                  <w:proofErr w:type="gramStart"/>
                  <w:r w:rsidRPr="00B73A92">
                    <w:rPr>
                      <w:rFonts w:ascii="Verdana" w:eastAsia="Times New Roman" w:hAnsi="Verdana" w:cs="Times New Roman"/>
                      <w:color w:val="525A66"/>
                      <w:sz w:val="17"/>
                      <w:szCs w:val="17"/>
                    </w:rPr>
                    <w:t>Bâtiment</w:t>
                  </w:r>
                  <w:proofErr w:type="spellEnd"/>
                  <w:r w:rsidRPr="00B73A92">
                    <w:rPr>
                      <w:rFonts w:ascii="Verdana" w:eastAsia="Times New Roman" w:hAnsi="Verdana" w:cs="Times New Roman"/>
                      <w:color w:val="525A66"/>
                      <w:sz w:val="17"/>
                      <w:szCs w:val="17"/>
                    </w:rPr>
                    <w:t> :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14:paraId="2E5A5EB8" w14:textId="77777777" w:rsidR="00B73A92" w:rsidRPr="00B73A92" w:rsidRDefault="007903E3" w:rsidP="00B73A92">
                  <w:pPr>
                    <w:rPr>
                      <w:rFonts w:ascii="Verdana" w:eastAsia="Times New Roman" w:hAnsi="Verdana" w:cs="Times New Roman"/>
                      <w:color w:val="525A66"/>
                      <w:sz w:val="17"/>
                      <w:szCs w:val="17"/>
                    </w:rPr>
                  </w:pPr>
                  <w:hyperlink r:id="rId14" w:tooltip="Place Montesquieu 2 à 1348 Louvain-la-Neuve" w:history="1">
                    <w:proofErr w:type="spellStart"/>
                    <w:r w:rsidR="00B73A92" w:rsidRPr="00B73A92">
                      <w:rPr>
                        <w:rFonts w:ascii="Verdana" w:eastAsia="Times New Roman" w:hAnsi="Verdana" w:cs="Times New Roman"/>
                        <w:color w:val="1684EA"/>
                        <w:sz w:val="17"/>
                        <w:szCs w:val="17"/>
                        <w:u w:val="single"/>
                      </w:rPr>
                      <w:t>Collège</w:t>
                    </w:r>
                    <w:proofErr w:type="spellEnd"/>
                    <w:r w:rsidR="00B73A92" w:rsidRPr="00B73A92">
                      <w:rPr>
                        <w:rFonts w:ascii="Verdana" w:eastAsia="Times New Roman" w:hAnsi="Verdana" w:cs="Times New Roman"/>
                        <w:color w:val="1684EA"/>
                        <w:sz w:val="17"/>
                        <w:szCs w:val="17"/>
                        <w:u w:val="single"/>
                      </w:rPr>
                      <w:t xml:space="preserve"> Thomas More</w:t>
                    </w:r>
                  </w:hyperlink>
                  <w:r w:rsidR="00B73A92" w:rsidRPr="00B73A92">
                    <w:rPr>
                      <w:rFonts w:ascii="Verdana" w:eastAsia="Times New Roman" w:hAnsi="Verdana" w:cs="Times New Roman"/>
                      <w:color w:val="525A66"/>
                      <w:sz w:val="17"/>
                      <w:szCs w:val="17"/>
                    </w:rPr>
                    <w:t xml:space="preserve">; </w:t>
                  </w:r>
                  <w:proofErr w:type="spellStart"/>
                  <w:r w:rsidR="00B73A92" w:rsidRPr="00B73A92">
                    <w:rPr>
                      <w:rFonts w:ascii="Verdana" w:eastAsia="Times New Roman" w:hAnsi="Verdana" w:cs="Times New Roman"/>
                      <w:color w:val="525A66"/>
                      <w:sz w:val="17"/>
                      <w:szCs w:val="17"/>
                    </w:rPr>
                    <w:t>Etage</w:t>
                  </w:r>
                  <w:proofErr w:type="spellEnd"/>
                  <w:r w:rsidR="00B73A92" w:rsidRPr="00B73A92">
                    <w:rPr>
                      <w:rFonts w:ascii="Verdana" w:eastAsia="Times New Roman" w:hAnsi="Verdana" w:cs="Times New Roman"/>
                      <w:color w:val="525A66"/>
                      <w:sz w:val="17"/>
                      <w:szCs w:val="17"/>
                    </w:rPr>
                    <w:t> </w:t>
                  </w:r>
                  <w:r w:rsidR="00B73A92" w:rsidRPr="00B73A92">
                    <w:rPr>
                      <w:rFonts w:ascii="Verdana" w:eastAsia="Times New Roman" w:hAnsi="Verdana" w:cs="Times New Roman"/>
                      <w:color w:val="006400"/>
                      <w:sz w:val="17"/>
                      <w:szCs w:val="17"/>
                    </w:rPr>
                    <w:t>02</w:t>
                  </w:r>
                  <w:r w:rsidR="00B73A92" w:rsidRPr="00B73A92">
                    <w:rPr>
                      <w:rFonts w:ascii="Verdana" w:eastAsia="Times New Roman" w:hAnsi="Verdana" w:cs="Times New Roman"/>
                      <w:color w:val="525A66"/>
                      <w:sz w:val="17"/>
                      <w:szCs w:val="17"/>
                    </w:rPr>
                    <w:t>; Local </w:t>
                  </w:r>
                  <w:r w:rsidR="00B73A92" w:rsidRPr="00B73A92">
                    <w:rPr>
                      <w:rFonts w:ascii="Verdana" w:eastAsia="Times New Roman" w:hAnsi="Verdana" w:cs="Times New Roman"/>
                      <w:color w:val="006400"/>
                      <w:sz w:val="17"/>
                      <w:szCs w:val="17"/>
                    </w:rPr>
                    <w:t>B 211</w:t>
                  </w:r>
                  <w:r w:rsidR="00B73A92" w:rsidRPr="00B73A92">
                    <w:rPr>
                      <w:rFonts w:ascii="Verdana" w:eastAsia="Times New Roman" w:hAnsi="Verdana" w:cs="Times New Roman"/>
                      <w:color w:val="525A66"/>
                      <w:sz w:val="17"/>
                      <w:szCs w:val="17"/>
                    </w:rPr>
                    <w:t>; Site </w:t>
                  </w:r>
                  <w:r w:rsidR="00B73A92" w:rsidRPr="00B73A92">
                    <w:rPr>
                      <w:rFonts w:ascii="Verdana" w:eastAsia="Times New Roman" w:hAnsi="Verdana" w:cs="Times New Roman"/>
                      <w:color w:val="006400"/>
                      <w:sz w:val="17"/>
                      <w:szCs w:val="17"/>
                    </w:rPr>
                    <w:t>Louvain-la-</w:t>
                  </w:r>
                  <w:proofErr w:type="spellStart"/>
                  <w:r w:rsidR="00B73A92" w:rsidRPr="00B73A92">
                    <w:rPr>
                      <w:rFonts w:ascii="Verdana" w:eastAsia="Times New Roman" w:hAnsi="Verdana" w:cs="Times New Roman"/>
                      <w:color w:val="006400"/>
                      <w:sz w:val="17"/>
                      <w:szCs w:val="17"/>
                    </w:rPr>
                    <w:t>Neuve</w:t>
                  </w:r>
                  <w:proofErr w:type="spellEnd"/>
                </w:p>
              </w:tc>
            </w:tr>
          </w:tbl>
          <w:p w14:paraId="352CECC9" w14:textId="77777777" w:rsidR="00B73A92" w:rsidRPr="00B73A92" w:rsidRDefault="00B73A92" w:rsidP="00B73A92">
            <w:pPr>
              <w:rPr>
                <w:rFonts w:ascii="Verdana" w:eastAsia="Times New Roman" w:hAnsi="Verdana" w:cs="Times New Roman"/>
                <w:color w:val="525A66"/>
                <w:sz w:val="17"/>
                <w:szCs w:val="17"/>
              </w:rPr>
            </w:pPr>
          </w:p>
        </w:tc>
      </w:tr>
    </w:tbl>
    <w:p w14:paraId="5674CC1D" w14:textId="77777777" w:rsidR="00B73A92" w:rsidRPr="00B73A92" w:rsidRDefault="00B73A92" w:rsidP="00B73A92">
      <w:pPr>
        <w:rPr>
          <w:rFonts w:ascii="Times" w:eastAsia="Times New Roman" w:hAnsi="Times" w:cs="Times New Roman"/>
          <w:sz w:val="20"/>
          <w:szCs w:val="20"/>
        </w:rPr>
      </w:pPr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br/>
      </w:r>
      <w:bookmarkStart w:id="2" w:name="206457"/>
      <w:bookmarkEnd w:id="2"/>
    </w:p>
    <w:p w14:paraId="59C75B69" w14:textId="77777777" w:rsidR="00B73A92" w:rsidRPr="00B73A92" w:rsidRDefault="00B73A92" w:rsidP="00B73A92">
      <w:pPr>
        <w:shd w:val="clear" w:color="auto" w:fill="E51837"/>
        <w:spacing w:line="300" w:lineRule="atLeast"/>
        <w:rPr>
          <w:rFonts w:ascii="Verdana" w:hAnsi="Verdana" w:cs="Times New Roman"/>
          <w:b/>
          <w:bCs/>
          <w:caps/>
          <w:color w:val="FFFFFF"/>
          <w:sz w:val="17"/>
          <w:szCs w:val="17"/>
        </w:rPr>
      </w:pPr>
      <w:r w:rsidRPr="00B73A92">
        <w:rPr>
          <w:rFonts w:ascii="Verdana" w:hAnsi="Verdana" w:cs="Times New Roman"/>
          <w:b/>
          <w:bCs/>
          <w:caps/>
          <w:color w:val="FFFFFF"/>
          <w:sz w:val="17"/>
          <w:szCs w:val="17"/>
        </w:rPr>
        <w:t>PUBLICATIONS DE NIHOUL PIERRE</w:t>
      </w:r>
    </w:p>
    <w:p w14:paraId="500AB40B" w14:textId="77777777" w:rsidR="00B73A92" w:rsidRPr="00B73A92" w:rsidRDefault="00B73A92" w:rsidP="00B73A92">
      <w:pPr>
        <w:pBdr>
          <w:bottom w:val="single" w:sz="6" w:space="0" w:color="E86658"/>
        </w:pBdr>
        <w:shd w:val="clear" w:color="auto" w:fill="FFFFFF"/>
        <w:spacing w:line="300" w:lineRule="atLeast"/>
        <w:outlineLvl w:val="3"/>
        <w:rPr>
          <w:rFonts w:ascii="Verdana" w:eastAsia="Times New Roman" w:hAnsi="Verdana" w:cs="Times New Roman"/>
          <w:b/>
          <w:bCs/>
          <w:color w:val="E51837"/>
          <w:sz w:val="17"/>
          <w:szCs w:val="17"/>
        </w:rPr>
      </w:pPr>
      <w:proofErr w:type="gramStart"/>
      <w:r w:rsidRPr="00B73A92">
        <w:rPr>
          <w:rFonts w:ascii="Verdana" w:eastAsia="Times New Roman" w:hAnsi="Verdana" w:cs="Times New Roman"/>
          <w:b/>
          <w:bCs/>
          <w:color w:val="E51837"/>
          <w:sz w:val="17"/>
          <w:szCs w:val="17"/>
        </w:rPr>
        <w:t>article</w:t>
      </w:r>
      <w:proofErr w:type="gramEnd"/>
      <w:r w:rsidRPr="00B73A92">
        <w:rPr>
          <w:rFonts w:ascii="Verdana" w:eastAsia="Times New Roman" w:hAnsi="Verdana" w:cs="Times New Roman"/>
          <w:b/>
          <w:bCs/>
          <w:color w:val="E51837"/>
          <w:sz w:val="17"/>
          <w:szCs w:val="17"/>
        </w:rPr>
        <w:t xml:space="preserve"> de </w:t>
      </w:r>
      <w:proofErr w:type="spellStart"/>
      <w:r w:rsidRPr="00B73A92">
        <w:rPr>
          <w:rFonts w:ascii="Verdana" w:eastAsia="Times New Roman" w:hAnsi="Verdana" w:cs="Times New Roman"/>
          <w:b/>
          <w:bCs/>
          <w:color w:val="E51837"/>
          <w:sz w:val="17"/>
          <w:szCs w:val="17"/>
        </w:rPr>
        <w:t>périodique</w:t>
      </w:r>
      <w:proofErr w:type="spellEnd"/>
    </w:p>
    <w:p w14:paraId="45A9EF39" w14:textId="77777777" w:rsidR="00B73A92" w:rsidRPr="00B73A92" w:rsidRDefault="00B73A92" w:rsidP="00B73A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Verdana" w:eastAsia="Times New Roman" w:hAnsi="Verdana" w:cs="Times New Roman"/>
          <w:color w:val="525A66"/>
          <w:sz w:val="17"/>
          <w:szCs w:val="17"/>
        </w:rPr>
      </w:pP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Nihoul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 Pierre,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Joassart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 Marc,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Willemart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 Elisabeth, </w:t>
      </w:r>
      <w:hyperlink r:id="rId15" w:history="1"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«Le </w:t>
        </w:r>
        <w:proofErr w:type="spellStart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>Conseil</w:t>
        </w:r>
        <w:proofErr w:type="spellEnd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 </w:t>
        </w:r>
        <w:proofErr w:type="spellStart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>d'Etat</w:t>
        </w:r>
        <w:proofErr w:type="spellEnd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 - </w:t>
        </w:r>
        <w:proofErr w:type="spellStart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>Chronique</w:t>
        </w:r>
        <w:proofErr w:type="spellEnd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 de jurisprudence 2008»</w:t>
        </w:r>
      </w:hyperlink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, Revue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belge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 de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droit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constitutionnel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, 2009, p. 253-337</w:t>
      </w:r>
    </w:p>
    <w:p w14:paraId="234B46C2" w14:textId="77777777" w:rsidR="00B73A92" w:rsidRPr="00B73A92" w:rsidRDefault="00B73A92" w:rsidP="00B73A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Verdana" w:eastAsia="Times New Roman" w:hAnsi="Verdana" w:cs="Times New Roman"/>
          <w:color w:val="525A66"/>
          <w:sz w:val="17"/>
          <w:szCs w:val="17"/>
        </w:rPr>
      </w:pP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Nihoul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 Pierre,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Joassart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 Marc, Franck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Vinciane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, </w:t>
      </w:r>
      <w:hyperlink r:id="rId16" w:history="1"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«Le </w:t>
        </w:r>
        <w:proofErr w:type="spellStart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>Conseil</w:t>
        </w:r>
        <w:proofErr w:type="spellEnd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 </w:t>
        </w:r>
        <w:proofErr w:type="spellStart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>d'Etat</w:t>
        </w:r>
        <w:proofErr w:type="spellEnd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 - </w:t>
        </w:r>
        <w:proofErr w:type="spellStart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>Chronique</w:t>
        </w:r>
        <w:proofErr w:type="spellEnd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 de jurisprudence 2007»</w:t>
        </w:r>
      </w:hyperlink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, Revue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belge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 de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droit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constitutionnel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, 2008, p. 237-324</w:t>
      </w:r>
    </w:p>
    <w:p w14:paraId="19E64D48" w14:textId="77777777" w:rsidR="00B73A92" w:rsidRPr="00B73A92" w:rsidRDefault="00B73A92" w:rsidP="00B73A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Verdana" w:eastAsia="Times New Roman" w:hAnsi="Verdana" w:cs="Times New Roman"/>
          <w:color w:val="525A66"/>
          <w:sz w:val="17"/>
          <w:szCs w:val="17"/>
        </w:rPr>
      </w:pP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Nihoul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 Pierre,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Joassart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 Marc, Franck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Vinciane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, </w:t>
      </w:r>
      <w:hyperlink r:id="rId17" w:history="1"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«Le </w:t>
        </w:r>
        <w:proofErr w:type="spellStart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>Conseil</w:t>
        </w:r>
        <w:proofErr w:type="spellEnd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 </w:t>
        </w:r>
        <w:proofErr w:type="spellStart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>d'Etat</w:t>
        </w:r>
        <w:proofErr w:type="spellEnd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 - </w:t>
        </w:r>
        <w:proofErr w:type="spellStart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>Chronique</w:t>
        </w:r>
        <w:proofErr w:type="spellEnd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 de jurisprudence 2006»</w:t>
        </w:r>
      </w:hyperlink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, Revue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belge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 de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droit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constitutionnel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, 2007, p. 277-378</w:t>
      </w:r>
    </w:p>
    <w:p w14:paraId="332F7D9A" w14:textId="77777777" w:rsidR="00B73A92" w:rsidRPr="00B73A92" w:rsidRDefault="00B73A92" w:rsidP="00B73A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Verdana" w:eastAsia="Times New Roman" w:hAnsi="Verdana" w:cs="Times New Roman"/>
          <w:color w:val="525A66"/>
          <w:sz w:val="17"/>
          <w:szCs w:val="17"/>
        </w:rPr>
      </w:pP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Nihoul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 Pierre,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Joassart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 Marc, Franck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Vinciane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, </w:t>
      </w:r>
      <w:hyperlink r:id="rId18" w:history="1"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«Le </w:t>
        </w:r>
        <w:proofErr w:type="spellStart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>Conseil</w:t>
        </w:r>
        <w:proofErr w:type="spellEnd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 </w:t>
        </w:r>
        <w:proofErr w:type="spellStart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>d'Etat</w:t>
        </w:r>
        <w:proofErr w:type="spellEnd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 - </w:t>
        </w:r>
        <w:proofErr w:type="spellStart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>Chronique</w:t>
        </w:r>
        <w:proofErr w:type="spellEnd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 de jurisprudence 2005»</w:t>
        </w:r>
      </w:hyperlink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, Revue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belge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 de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droit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constitutionnel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, 2006, p. 411-505</w:t>
      </w:r>
    </w:p>
    <w:p w14:paraId="3FF24A7F" w14:textId="77777777" w:rsidR="00B73A92" w:rsidRPr="00B73A92" w:rsidRDefault="00B73A92" w:rsidP="00B73A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Verdana" w:eastAsia="Times New Roman" w:hAnsi="Verdana" w:cs="Times New Roman"/>
          <w:color w:val="525A66"/>
          <w:sz w:val="17"/>
          <w:szCs w:val="17"/>
        </w:rPr>
      </w:pPr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Noël Marie-Pierre,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Nihoul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 Pierre,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Mahieu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Stéphanie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, </w:t>
      </w:r>
      <w:hyperlink r:id="rId19" w:history="1"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La </w:t>
        </w:r>
        <w:proofErr w:type="spellStart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>sécurité</w:t>
        </w:r>
        <w:proofErr w:type="spellEnd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 </w:t>
        </w:r>
        <w:proofErr w:type="spellStart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>alimentaire</w:t>
        </w:r>
        <w:proofErr w:type="spellEnd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 et la </w:t>
        </w:r>
        <w:proofErr w:type="spellStart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>réglementation</w:t>
        </w:r>
        <w:proofErr w:type="spellEnd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 des OGM - Perspectives </w:t>
        </w:r>
        <w:proofErr w:type="spellStart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>nationale</w:t>
        </w:r>
        <w:proofErr w:type="spellEnd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, </w:t>
        </w:r>
        <w:proofErr w:type="spellStart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>européenne</w:t>
        </w:r>
        <w:proofErr w:type="spellEnd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 et </w:t>
        </w:r>
        <w:proofErr w:type="spellStart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>internationale</w:t>
        </w:r>
        <w:proofErr w:type="spellEnd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 (</w:t>
        </w:r>
        <w:proofErr w:type="spellStart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>Recension</w:t>
        </w:r>
        <w:proofErr w:type="spellEnd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 de </w:t>
        </w:r>
        <w:proofErr w:type="spellStart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>P.Nihoul</w:t>
        </w:r>
        <w:proofErr w:type="spellEnd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 et </w:t>
        </w:r>
        <w:proofErr w:type="spellStart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>S.Mahieu</w:t>
        </w:r>
        <w:proofErr w:type="spellEnd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>)</w:t>
        </w:r>
      </w:hyperlink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, D.C.C.R., 68, 2005, p. 101-104</w:t>
      </w:r>
    </w:p>
    <w:p w14:paraId="4D20C3E6" w14:textId="77777777" w:rsidR="00B73A92" w:rsidRPr="00B73A92" w:rsidRDefault="00B73A92" w:rsidP="00B73A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Verdana" w:eastAsia="Times New Roman" w:hAnsi="Verdana" w:cs="Times New Roman"/>
          <w:color w:val="525A66"/>
          <w:sz w:val="17"/>
          <w:szCs w:val="17"/>
        </w:rPr>
      </w:pP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lastRenderedPageBreak/>
        <w:t>Nihoul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 Pierre,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Joassart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 Marc, </w:t>
      </w:r>
      <w:hyperlink r:id="rId20" w:history="1"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«Le </w:t>
        </w:r>
        <w:proofErr w:type="spellStart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>Conseil</w:t>
        </w:r>
        <w:proofErr w:type="spellEnd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 </w:t>
        </w:r>
        <w:proofErr w:type="spellStart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>d'Etat</w:t>
        </w:r>
        <w:proofErr w:type="spellEnd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 - </w:t>
        </w:r>
        <w:proofErr w:type="spellStart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>Chronique</w:t>
        </w:r>
        <w:proofErr w:type="spellEnd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 de jurisprudence 2003»</w:t>
        </w:r>
      </w:hyperlink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, Revue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belge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 de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droit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constitutionnel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, 2005, p. 43-160</w:t>
      </w:r>
    </w:p>
    <w:p w14:paraId="7D083F9E" w14:textId="77777777" w:rsidR="00B73A92" w:rsidRPr="00B73A92" w:rsidRDefault="00B73A92" w:rsidP="00B73A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Verdana" w:eastAsia="Times New Roman" w:hAnsi="Verdana" w:cs="Times New Roman"/>
          <w:color w:val="525A66"/>
          <w:sz w:val="17"/>
          <w:szCs w:val="17"/>
        </w:rPr>
      </w:pP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Nihoul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 Pierre,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Joassart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 Marc, Franck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Vinciane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, </w:t>
      </w:r>
      <w:hyperlink r:id="rId21" w:history="1"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«Le </w:t>
        </w:r>
        <w:proofErr w:type="spellStart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>Conseil</w:t>
        </w:r>
        <w:proofErr w:type="spellEnd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 </w:t>
        </w:r>
        <w:proofErr w:type="spellStart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>d'Etat</w:t>
        </w:r>
        <w:proofErr w:type="spellEnd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 - </w:t>
        </w:r>
        <w:proofErr w:type="spellStart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>Chronique</w:t>
        </w:r>
        <w:proofErr w:type="spellEnd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 de jurisprudence 2004»</w:t>
        </w:r>
      </w:hyperlink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, Revue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belge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 de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droit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constitutionnel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, 2005, p. 257-365</w:t>
      </w:r>
    </w:p>
    <w:p w14:paraId="407D9446" w14:textId="77777777" w:rsidR="00B73A92" w:rsidRPr="00B73A92" w:rsidRDefault="00B73A92" w:rsidP="00B73A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Verdana" w:eastAsia="Times New Roman" w:hAnsi="Verdana" w:cs="Times New Roman"/>
          <w:color w:val="525A66"/>
          <w:sz w:val="17"/>
          <w:szCs w:val="17"/>
        </w:rPr>
      </w:pPr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Andersen Robert,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Nihoul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 Pierre,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Joassart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 Marc, </w:t>
      </w:r>
      <w:hyperlink r:id="rId22" w:history="1"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«Le </w:t>
        </w:r>
        <w:proofErr w:type="spellStart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>Conseil</w:t>
        </w:r>
        <w:proofErr w:type="spellEnd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 </w:t>
        </w:r>
        <w:proofErr w:type="spellStart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>d'Etat</w:t>
        </w:r>
        <w:proofErr w:type="spellEnd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 - </w:t>
        </w:r>
        <w:proofErr w:type="spellStart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>Chronique</w:t>
        </w:r>
        <w:proofErr w:type="spellEnd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 de jurisprudence 2002»</w:t>
        </w:r>
      </w:hyperlink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, Revue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belge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 de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droit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constitutionnel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, 2004, p. 25-135</w:t>
      </w:r>
    </w:p>
    <w:p w14:paraId="2CAE0F48" w14:textId="77777777" w:rsidR="00B73A92" w:rsidRPr="00B73A92" w:rsidRDefault="00B73A92" w:rsidP="00B73A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Verdana" w:eastAsia="Times New Roman" w:hAnsi="Verdana" w:cs="Times New Roman"/>
          <w:color w:val="525A66"/>
          <w:sz w:val="17"/>
          <w:szCs w:val="17"/>
        </w:rPr>
      </w:pPr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Andersen Robert,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Nihoul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 Pierre,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Joassart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 Marc, </w:t>
      </w:r>
      <w:hyperlink r:id="rId23" w:history="1"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«Le </w:t>
        </w:r>
        <w:proofErr w:type="spellStart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>Conseil</w:t>
        </w:r>
        <w:proofErr w:type="spellEnd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 </w:t>
        </w:r>
        <w:proofErr w:type="spellStart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>d'Etat</w:t>
        </w:r>
        <w:proofErr w:type="spellEnd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 - </w:t>
        </w:r>
        <w:proofErr w:type="spellStart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>Chronique</w:t>
        </w:r>
        <w:proofErr w:type="spellEnd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 de jurisprudence 2001»</w:t>
        </w:r>
      </w:hyperlink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, Revue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belge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 de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droit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constitutionnel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, 2003, p. 125-238</w:t>
      </w:r>
    </w:p>
    <w:p w14:paraId="2C8D0C6F" w14:textId="77777777" w:rsidR="00B73A92" w:rsidRPr="00B73A92" w:rsidRDefault="00B73A92" w:rsidP="00B73A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Verdana" w:eastAsia="Times New Roman" w:hAnsi="Verdana" w:cs="Times New Roman"/>
          <w:color w:val="525A66"/>
          <w:sz w:val="17"/>
          <w:szCs w:val="17"/>
        </w:rPr>
      </w:pPr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Andersen Robert,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Nihoul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 Pierre, </w:t>
      </w:r>
      <w:hyperlink r:id="rId24" w:history="1"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«Le </w:t>
        </w:r>
        <w:proofErr w:type="spellStart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>Conseil</w:t>
        </w:r>
        <w:proofErr w:type="spellEnd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 </w:t>
        </w:r>
        <w:proofErr w:type="spellStart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>d'Etat</w:t>
        </w:r>
        <w:proofErr w:type="spellEnd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 - </w:t>
        </w:r>
        <w:proofErr w:type="spellStart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>Chronique</w:t>
        </w:r>
        <w:proofErr w:type="spellEnd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 de jurisprudence 2000»</w:t>
        </w:r>
      </w:hyperlink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, Revue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belge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 de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droit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constitutionnel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, 2002, p. 17-133</w:t>
      </w:r>
    </w:p>
    <w:p w14:paraId="3A22B88B" w14:textId="77777777" w:rsidR="00B73A92" w:rsidRPr="00B73A92" w:rsidRDefault="00B73A92" w:rsidP="00B73A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Verdana" w:eastAsia="Times New Roman" w:hAnsi="Verdana" w:cs="Times New Roman"/>
          <w:color w:val="525A66"/>
          <w:sz w:val="17"/>
          <w:szCs w:val="17"/>
        </w:rPr>
      </w:pPr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Andersen Robert,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Nihoul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 Pierre, </w:t>
      </w:r>
      <w:hyperlink r:id="rId25" w:history="1"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«Le </w:t>
        </w:r>
        <w:proofErr w:type="spellStart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>Conseil</w:t>
        </w:r>
        <w:proofErr w:type="spellEnd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 </w:t>
        </w:r>
        <w:proofErr w:type="spellStart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>d'Etat</w:t>
        </w:r>
        <w:proofErr w:type="spellEnd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 - </w:t>
        </w:r>
        <w:proofErr w:type="spellStart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>Chronique</w:t>
        </w:r>
        <w:proofErr w:type="spellEnd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 de jurisprudence 1998»</w:t>
        </w:r>
      </w:hyperlink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, Revue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belge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 de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droit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constitutionnel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, 2000, p. 55-157</w:t>
      </w:r>
    </w:p>
    <w:p w14:paraId="610E8B81" w14:textId="77777777" w:rsidR="00B73A92" w:rsidRPr="00B73A92" w:rsidRDefault="00B73A92" w:rsidP="00B73A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Verdana" w:eastAsia="Times New Roman" w:hAnsi="Verdana" w:cs="Times New Roman"/>
          <w:color w:val="525A66"/>
          <w:sz w:val="17"/>
          <w:szCs w:val="17"/>
        </w:rPr>
      </w:pPr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Andersen Robert,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Nihoul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 Pierre, </w:t>
      </w:r>
      <w:hyperlink r:id="rId26" w:history="1"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«Le </w:t>
        </w:r>
        <w:proofErr w:type="spellStart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>Conseil</w:t>
        </w:r>
        <w:proofErr w:type="spellEnd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 </w:t>
        </w:r>
        <w:proofErr w:type="spellStart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>d'Etat</w:t>
        </w:r>
        <w:proofErr w:type="spellEnd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 - </w:t>
        </w:r>
        <w:proofErr w:type="spellStart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>Chronique</w:t>
        </w:r>
        <w:proofErr w:type="spellEnd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 de jurisprudence 1999»</w:t>
        </w:r>
      </w:hyperlink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, Revue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belge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 de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droit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constitutionnel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, 2000, p. 349-462</w:t>
      </w:r>
    </w:p>
    <w:p w14:paraId="060AB9FF" w14:textId="77777777" w:rsidR="00B73A92" w:rsidRPr="00B73A92" w:rsidRDefault="00B73A92" w:rsidP="00B73A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Verdana" w:eastAsia="Times New Roman" w:hAnsi="Verdana" w:cs="Times New Roman"/>
          <w:color w:val="525A66"/>
          <w:sz w:val="17"/>
          <w:szCs w:val="17"/>
        </w:rPr>
      </w:pPr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Andersen Robert,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Nihoul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 Pierre, </w:t>
      </w:r>
      <w:hyperlink r:id="rId27" w:history="1"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«Le </w:t>
        </w:r>
        <w:proofErr w:type="spellStart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>Conseil</w:t>
        </w:r>
        <w:proofErr w:type="spellEnd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 </w:t>
        </w:r>
        <w:proofErr w:type="spellStart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>d'Etat</w:t>
        </w:r>
        <w:proofErr w:type="spellEnd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 - </w:t>
        </w:r>
        <w:proofErr w:type="spellStart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>Chronique</w:t>
        </w:r>
        <w:proofErr w:type="spellEnd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 de jurisprudence 1997»</w:t>
        </w:r>
      </w:hyperlink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, Revue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belge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 de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droit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constitutionnel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, 1998, p. 267-332</w:t>
      </w:r>
    </w:p>
    <w:p w14:paraId="648E0EDA" w14:textId="77777777" w:rsidR="00B73A92" w:rsidRPr="00B73A92" w:rsidRDefault="00B73A92" w:rsidP="00B73A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Verdana" w:eastAsia="Times New Roman" w:hAnsi="Verdana" w:cs="Times New Roman"/>
          <w:color w:val="525A66"/>
          <w:sz w:val="17"/>
          <w:szCs w:val="17"/>
        </w:rPr>
      </w:pPr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Andersen Robert,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Nihoul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 Pierre, </w:t>
      </w:r>
      <w:hyperlink r:id="rId28" w:history="1"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«Le </w:t>
        </w:r>
        <w:proofErr w:type="spellStart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>Conseil</w:t>
        </w:r>
        <w:proofErr w:type="spellEnd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 </w:t>
        </w:r>
        <w:proofErr w:type="spellStart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>d'Etat</w:t>
        </w:r>
        <w:proofErr w:type="spellEnd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 - </w:t>
        </w:r>
        <w:proofErr w:type="spellStart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>Chronique</w:t>
        </w:r>
        <w:proofErr w:type="spellEnd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 de jurisprudence 1996»</w:t>
        </w:r>
      </w:hyperlink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, Revue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belge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 de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droit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constitutionnel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, 1997, p. 155-219</w:t>
      </w:r>
    </w:p>
    <w:p w14:paraId="38DCA945" w14:textId="77777777" w:rsidR="00B73A92" w:rsidRPr="00B73A92" w:rsidRDefault="00B73A92" w:rsidP="00B73A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Verdana" w:eastAsia="Times New Roman" w:hAnsi="Verdana" w:cs="Times New Roman"/>
          <w:color w:val="525A66"/>
          <w:sz w:val="17"/>
          <w:szCs w:val="17"/>
        </w:rPr>
      </w:pPr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Andersen Robert,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Nihoul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 Pierre, </w:t>
      </w:r>
      <w:hyperlink r:id="rId29" w:history="1"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«Le </w:t>
        </w:r>
        <w:proofErr w:type="spellStart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>Conseil</w:t>
        </w:r>
        <w:proofErr w:type="spellEnd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 </w:t>
        </w:r>
        <w:proofErr w:type="spellStart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>d'Etat</w:t>
        </w:r>
        <w:proofErr w:type="spellEnd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 - </w:t>
        </w:r>
        <w:proofErr w:type="spellStart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>Chronique</w:t>
        </w:r>
        <w:proofErr w:type="spellEnd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 de jurisprudence 1995»</w:t>
        </w:r>
      </w:hyperlink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, Revue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belge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 de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droit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constitutionnel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, 1996, p. 203-248</w:t>
      </w:r>
    </w:p>
    <w:p w14:paraId="0456A160" w14:textId="77777777" w:rsidR="00B73A92" w:rsidRPr="00B73A92" w:rsidRDefault="00B73A92" w:rsidP="00B73A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Verdana" w:eastAsia="Times New Roman" w:hAnsi="Verdana" w:cs="Times New Roman"/>
          <w:color w:val="525A66"/>
          <w:sz w:val="17"/>
          <w:szCs w:val="17"/>
        </w:rPr>
      </w:pPr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Andersen Robert,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Nihoul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 Pierre, </w:t>
      </w:r>
      <w:hyperlink r:id="rId30" w:history="1"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Le </w:t>
        </w:r>
        <w:proofErr w:type="spellStart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>Conseil</w:t>
        </w:r>
        <w:proofErr w:type="spellEnd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 </w:t>
        </w:r>
        <w:proofErr w:type="spellStart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>d'Etat</w:t>
        </w:r>
        <w:proofErr w:type="spellEnd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 - </w:t>
        </w:r>
        <w:proofErr w:type="spellStart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>Chronique</w:t>
        </w:r>
        <w:proofErr w:type="spellEnd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 de jurisprudence 1994 (1re </w:t>
        </w:r>
        <w:proofErr w:type="spellStart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>partie</w:t>
        </w:r>
        <w:proofErr w:type="spellEnd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>)</w:t>
        </w:r>
      </w:hyperlink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, Revue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belge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 de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droit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constitutionnel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, 1995, p. 71-108</w:t>
      </w:r>
    </w:p>
    <w:p w14:paraId="0A79832B" w14:textId="77777777" w:rsidR="00B73A92" w:rsidRPr="00B73A92" w:rsidRDefault="00B73A92" w:rsidP="00B73A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Verdana" w:eastAsia="Times New Roman" w:hAnsi="Verdana" w:cs="Times New Roman"/>
          <w:color w:val="525A66"/>
          <w:sz w:val="17"/>
          <w:szCs w:val="17"/>
        </w:rPr>
      </w:pPr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Andersen Robert,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Nihoul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 Pierre, </w:t>
      </w:r>
      <w:hyperlink r:id="rId31" w:history="1"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Le </w:t>
        </w:r>
        <w:proofErr w:type="spellStart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>Conseil</w:t>
        </w:r>
        <w:proofErr w:type="spellEnd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 </w:t>
        </w:r>
        <w:proofErr w:type="spellStart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>d'Etat</w:t>
        </w:r>
        <w:proofErr w:type="spellEnd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 - </w:t>
        </w:r>
        <w:proofErr w:type="spellStart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>Chronique</w:t>
        </w:r>
        <w:proofErr w:type="spellEnd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 de jurisprudence 1994 (2e </w:t>
        </w:r>
        <w:proofErr w:type="spellStart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>partie</w:t>
        </w:r>
        <w:proofErr w:type="spellEnd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>)</w:t>
        </w:r>
      </w:hyperlink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, Revue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belge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 de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droit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constitutionnel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, 1995, p. 171-208</w:t>
      </w:r>
    </w:p>
    <w:p w14:paraId="72A9D14C" w14:textId="77777777" w:rsidR="00B73A92" w:rsidRPr="00B73A92" w:rsidRDefault="00B73A92" w:rsidP="00B73A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Verdana" w:eastAsia="Times New Roman" w:hAnsi="Verdana" w:cs="Times New Roman"/>
          <w:color w:val="525A66"/>
          <w:sz w:val="17"/>
          <w:szCs w:val="17"/>
        </w:rPr>
      </w:pP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Nihoul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 Pierre, </w:t>
      </w:r>
      <w:hyperlink r:id="rId32" w:history="1"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Rapport sous CE, 28 </w:t>
        </w:r>
        <w:proofErr w:type="spellStart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>juin</w:t>
        </w:r>
        <w:proofErr w:type="spellEnd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 1995</w:t>
        </w:r>
      </w:hyperlink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,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Entreprise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 et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droit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, 3, 1995, p. 283-299</w:t>
      </w:r>
    </w:p>
    <w:p w14:paraId="77CF5827" w14:textId="77777777" w:rsidR="00B73A92" w:rsidRPr="00B73A92" w:rsidRDefault="00B73A92" w:rsidP="00B73A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Verdana" w:eastAsia="Times New Roman" w:hAnsi="Verdana" w:cs="Times New Roman"/>
          <w:color w:val="525A66"/>
          <w:sz w:val="17"/>
          <w:szCs w:val="17"/>
        </w:rPr>
      </w:pP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Nihoul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 Pierre, </w:t>
      </w:r>
      <w:hyperlink r:id="rId33" w:history="1"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«De la </w:t>
        </w:r>
        <w:proofErr w:type="spellStart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>renonciation</w:t>
        </w:r>
        <w:proofErr w:type="spellEnd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 au </w:t>
        </w:r>
        <w:proofErr w:type="spellStart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>permis</w:t>
        </w:r>
        <w:proofErr w:type="spellEnd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 de </w:t>
        </w:r>
        <w:proofErr w:type="spellStart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>lotir</w:t>
        </w:r>
        <w:proofErr w:type="spellEnd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», note </w:t>
        </w:r>
        <w:proofErr w:type="spellStart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>d'observation</w:t>
        </w:r>
        <w:proofErr w:type="spellEnd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 sous CE, </w:t>
        </w:r>
        <w:proofErr w:type="spellStart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>d'Orjo</w:t>
        </w:r>
        <w:proofErr w:type="spellEnd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 de </w:t>
        </w:r>
        <w:proofErr w:type="spellStart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>Marchovelette</w:t>
        </w:r>
        <w:proofErr w:type="spellEnd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, n° 37.999 du 31 </w:t>
        </w:r>
        <w:proofErr w:type="spellStart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>octobre</w:t>
        </w:r>
        <w:proofErr w:type="spellEnd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 1991</w:t>
        </w:r>
      </w:hyperlink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,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Aménagement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, 1, 1992, p. 44</w:t>
      </w:r>
    </w:p>
    <w:p w14:paraId="6875C0A2" w14:textId="77777777" w:rsidR="00B73A92" w:rsidRPr="00B73A92" w:rsidRDefault="00B73A92" w:rsidP="00B73A92">
      <w:pPr>
        <w:pBdr>
          <w:bottom w:val="single" w:sz="6" w:space="0" w:color="E86658"/>
        </w:pBdr>
        <w:shd w:val="clear" w:color="auto" w:fill="FFFFFF"/>
        <w:spacing w:line="300" w:lineRule="atLeast"/>
        <w:jc w:val="both"/>
        <w:outlineLvl w:val="3"/>
        <w:rPr>
          <w:rFonts w:ascii="Verdana" w:eastAsia="Times New Roman" w:hAnsi="Verdana" w:cs="Times New Roman"/>
          <w:b/>
          <w:bCs/>
          <w:color w:val="E51837"/>
          <w:sz w:val="17"/>
          <w:szCs w:val="17"/>
        </w:rPr>
      </w:pPr>
      <w:proofErr w:type="gramStart"/>
      <w:r w:rsidRPr="00B73A92">
        <w:rPr>
          <w:rFonts w:ascii="Verdana" w:eastAsia="Times New Roman" w:hAnsi="Verdana" w:cs="Times New Roman"/>
          <w:b/>
          <w:bCs/>
          <w:color w:val="E51837"/>
          <w:sz w:val="17"/>
          <w:szCs w:val="17"/>
        </w:rPr>
        <w:t>contribution</w:t>
      </w:r>
      <w:proofErr w:type="gramEnd"/>
      <w:r w:rsidRPr="00B73A92">
        <w:rPr>
          <w:rFonts w:ascii="Verdana" w:eastAsia="Times New Roman" w:hAnsi="Verdana" w:cs="Times New Roman"/>
          <w:b/>
          <w:bCs/>
          <w:color w:val="E51837"/>
          <w:sz w:val="17"/>
          <w:szCs w:val="17"/>
        </w:rPr>
        <w:t xml:space="preserve"> à un </w:t>
      </w:r>
      <w:proofErr w:type="spellStart"/>
      <w:r w:rsidRPr="00B73A92">
        <w:rPr>
          <w:rFonts w:ascii="Verdana" w:eastAsia="Times New Roman" w:hAnsi="Verdana" w:cs="Times New Roman"/>
          <w:b/>
          <w:bCs/>
          <w:color w:val="E51837"/>
          <w:sz w:val="17"/>
          <w:szCs w:val="17"/>
        </w:rPr>
        <w:t>ouvrage</w:t>
      </w:r>
      <w:proofErr w:type="spellEnd"/>
      <w:r w:rsidRPr="00B73A92">
        <w:rPr>
          <w:rFonts w:ascii="Verdana" w:eastAsia="Times New Roman" w:hAnsi="Verdana" w:cs="Times New Roman"/>
          <w:b/>
          <w:bCs/>
          <w:color w:val="E51837"/>
          <w:sz w:val="17"/>
          <w:szCs w:val="17"/>
        </w:rPr>
        <w:t xml:space="preserve"> </w:t>
      </w:r>
      <w:proofErr w:type="spellStart"/>
      <w:r w:rsidRPr="00B73A92">
        <w:rPr>
          <w:rFonts w:ascii="Verdana" w:eastAsia="Times New Roman" w:hAnsi="Verdana" w:cs="Times New Roman"/>
          <w:b/>
          <w:bCs/>
          <w:color w:val="E51837"/>
          <w:sz w:val="17"/>
          <w:szCs w:val="17"/>
        </w:rPr>
        <w:t>collectif</w:t>
      </w:r>
      <w:proofErr w:type="spellEnd"/>
    </w:p>
    <w:p w14:paraId="086BF96C" w14:textId="77777777" w:rsidR="00B73A92" w:rsidRPr="00B73A92" w:rsidRDefault="00B73A92" w:rsidP="00B73A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Verdana" w:eastAsia="Times New Roman" w:hAnsi="Verdana" w:cs="Times New Roman"/>
          <w:color w:val="525A66"/>
          <w:sz w:val="17"/>
          <w:szCs w:val="17"/>
        </w:rPr>
      </w:pP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Nihoul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 Pierre, </w:t>
      </w:r>
      <w:hyperlink r:id="rId34" w:history="1"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«Le </w:t>
        </w:r>
        <w:proofErr w:type="spellStart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>principe</w:t>
        </w:r>
        <w:proofErr w:type="spellEnd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 </w:t>
        </w:r>
        <w:proofErr w:type="spellStart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>d'égalité</w:t>
        </w:r>
        <w:proofErr w:type="spellEnd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 </w:t>
        </w:r>
        <w:proofErr w:type="spellStart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>dans</w:t>
        </w:r>
        <w:proofErr w:type="spellEnd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 les </w:t>
        </w:r>
        <w:proofErr w:type="spellStart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>marchés</w:t>
        </w:r>
        <w:proofErr w:type="spellEnd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 et les </w:t>
        </w:r>
        <w:proofErr w:type="spellStart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>contrats</w:t>
        </w:r>
        <w:proofErr w:type="spellEnd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 publics»</w:t>
        </w:r>
      </w:hyperlink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, In: Liber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amicorum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 Robert Andersen,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Bruxelles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,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Bruylant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, 2009, ISBN: 978-2-8027-2844-3, p. 497-530</w:t>
      </w:r>
    </w:p>
    <w:p w14:paraId="314C4D4C" w14:textId="77777777" w:rsidR="00B73A92" w:rsidRPr="00B73A92" w:rsidRDefault="00B73A92" w:rsidP="00B73A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Verdana" w:eastAsia="Times New Roman" w:hAnsi="Verdana" w:cs="Times New Roman"/>
          <w:color w:val="525A66"/>
          <w:sz w:val="17"/>
          <w:szCs w:val="17"/>
        </w:rPr>
      </w:pP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Nihoul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 Pierre, </w:t>
      </w:r>
      <w:hyperlink r:id="rId35" w:history="1"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>«La transaction administrative»</w:t>
        </w:r>
      </w:hyperlink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, In: Les sanctions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administratives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, Robert Andersen, Diane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Déom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 et David Renders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ed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(s),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Bruxelles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,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Bruylant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, 2007, ISBN: 978-2-8027-2376-9, Coll. Centre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d'Etudes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constitutionnelles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 et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administratives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, 29, p. 669-680</w:t>
      </w:r>
    </w:p>
    <w:p w14:paraId="573E24C4" w14:textId="77777777" w:rsidR="00B73A92" w:rsidRPr="00B73A92" w:rsidRDefault="00B73A92" w:rsidP="00B73A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Verdana" w:eastAsia="Times New Roman" w:hAnsi="Verdana" w:cs="Times New Roman"/>
          <w:color w:val="525A66"/>
          <w:sz w:val="17"/>
          <w:szCs w:val="17"/>
        </w:rPr>
      </w:pP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Nihoul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 Pierre, Adam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Stanislas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, </w:t>
      </w:r>
      <w:hyperlink r:id="rId36" w:history="1"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«Les infrastructures </w:t>
        </w:r>
        <w:proofErr w:type="spellStart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>publiques</w:t>
        </w:r>
        <w:proofErr w:type="spellEnd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 - Intervention et </w:t>
        </w:r>
        <w:proofErr w:type="spellStart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>valorisation</w:t>
        </w:r>
        <w:proofErr w:type="spellEnd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>»</w:t>
        </w:r>
      </w:hyperlink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, In: Le sport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dopé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 par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l'Etat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 -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Vers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 un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droit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 public du sport,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Sébastien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Depré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ed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(s),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Bruxelles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,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Bruylant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, 2006, ISBN: 978-2-8027-2335-9, Coll. Centre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d'Etudes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constitutionnelles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 et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administratives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, 28, p. 63-116</w:t>
      </w:r>
    </w:p>
    <w:p w14:paraId="061549F9" w14:textId="77777777" w:rsidR="00B73A92" w:rsidRPr="00B73A92" w:rsidRDefault="00B73A92" w:rsidP="00B73A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Verdana" w:eastAsia="Times New Roman" w:hAnsi="Verdana" w:cs="Times New Roman"/>
          <w:color w:val="525A66"/>
          <w:sz w:val="17"/>
          <w:szCs w:val="17"/>
        </w:rPr>
      </w:pPr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Andersen Robert,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Nihoul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 Pierre,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Depré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Sébastien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, </w:t>
      </w:r>
      <w:hyperlink r:id="rId37" w:history="1"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«La </w:t>
        </w:r>
        <w:proofErr w:type="spellStart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>Cour</w:t>
        </w:r>
        <w:proofErr w:type="spellEnd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 </w:t>
        </w:r>
        <w:proofErr w:type="spellStart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>d'arbitrage</w:t>
        </w:r>
        <w:proofErr w:type="spellEnd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 et le </w:t>
        </w:r>
        <w:proofErr w:type="spellStart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>Conseil</w:t>
        </w:r>
        <w:proofErr w:type="spellEnd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 </w:t>
        </w:r>
        <w:proofErr w:type="spellStart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>d'Etat</w:t>
        </w:r>
        <w:proofErr w:type="spellEnd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>»</w:t>
        </w:r>
      </w:hyperlink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, In: Regards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croisés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sur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 la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Cour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d'arbitrage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, Francis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Delpérée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, Anne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Rasson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-Roland et Marc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Verdussen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ed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(s),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Bruxelles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,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Bruylant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, 1995, ISBN: 978-2-8027-0600-4, Coll. Centre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d'Etudes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constitutionnelles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 et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administratives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, 9, p. 143 à 190</w:t>
      </w:r>
    </w:p>
    <w:p w14:paraId="79C395F8" w14:textId="77777777" w:rsidR="00B73A92" w:rsidRPr="00B73A92" w:rsidRDefault="00B73A92" w:rsidP="00B73A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Verdana" w:eastAsia="Times New Roman" w:hAnsi="Verdana" w:cs="Times New Roman"/>
          <w:color w:val="525A66"/>
          <w:sz w:val="17"/>
          <w:szCs w:val="17"/>
        </w:rPr>
      </w:pP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Nihoul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 Pierre, </w:t>
      </w:r>
      <w:hyperlink r:id="rId38" w:history="1"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«Les </w:t>
        </w:r>
        <w:proofErr w:type="spellStart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>marchés</w:t>
        </w:r>
        <w:proofErr w:type="spellEnd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 de promotion et les </w:t>
        </w:r>
        <w:proofErr w:type="spellStart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>difficultés</w:t>
        </w:r>
        <w:proofErr w:type="spellEnd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 du </w:t>
        </w:r>
        <w:proofErr w:type="spellStart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>financement</w:t>
        </w:r>
        <w:proofErr w:type="spellEnd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 </w:t>
        </w:r>
        <w:proofErr w:type="spellStart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>alternatif</w:t>
        </w:r>
        <w:proofErr w:type="spellEnd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 xml:space="preserve"> du </w:t>
        </w:r>
        <w:proofErr w:type="spellStart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>logement</w:t>
        </w:r>
        <w:proofErr w:type="spellEnd"/>
        <w:r w:rsidRPr="00B73A92">
          <w:rPr>
            <w:rFonts w:ascii="Verdana" w:eastAsia="Times New Roman" w:hAnsi="Verdana" w:cs="Times New Roman"/>
            <w:i/>
            <w:iCs/>
            <w:color w:val="1684EA"/>
            <w:sz w:val="17"/>
            <w:szCs w:val="17"/>
            <w:u w:val="single"/>
          </w:rPr>
          <w:t>»</w:t>
        </w:r>
      </w:hyperlink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, In: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L'urbanisme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 à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Bruxelles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, Ed. du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Jeune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Barreau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 xml:space="preserve"> de </w:t>
      </w:r>
      <w:proofErr w:type="spellStart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Bruxelles</w:t>
      </w:r>
      <w:proofErr w:type="spellEnd"/>
      <w:r w:rsidRPr="00B73A92">
        <w:rPr>
          <w:rFonts w:ascii="Verdana" w:eastAsia="Times New Roman" w:hAnsi="Verdana" w:cs="Times New Roman"/>
          <w:color w:val="525A66"/>
          <w:sz w:val="17"/>
          <w:szCs w:val="17"/>
        </w:rPr>
        <w:t>, 1992</w:t>
      </w:r>
    </w:p>
    <w:p w14:paraId="5F5D33FE" w14:textId="77777777" w:rsidR="003D2CE6" w:rsidRDefault="003D2CE6"/>
    <w:sectPr w:rsidR="003D2CE6" w:rsidSect="008E70B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096"/>
    <w:multiLevelType w:val="multilevel"/>
    <w:tmpl w:val="1B8A0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0171A"/>
    <w:multiLevelType w:val="multilevel"/>
    <w:tmpl w:val="07A8F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EA0062"/>
    <w:multiLevelType w:val="multilevel"/>
    <w:tmpl w:val="A768C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92"/>
    <w:rsid w:val="003D2CE6"/>
    <w:rsid w:val="007903E3"/>
    <w:rsid w:val="008E70B6"/>
    <w:rsid w:val="00B7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E4B7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3A9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B73A92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92"/>
    <w:rPr>
      <w:rFonts w:ascii="Times" w:hAnsi="Times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B73A92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B73A9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itre">
    <w:name w:val="titre"/>
    <w:basedOn w:val="DefaultParagraphFont"/>
    <w:rsid w:val="00B73A92"/>
  </w:style>
  <w:style w:type="character" w:customStyle="1" w:styleId="apple-converted-space">
    <w:name w:val="apple-converted-space"/>
    <w:basedOn w:val="DefaultParagraphFont"/>
    <w:rsid w:val="00B73A92"/>
  </w:style>
  <w:style w:type="character" w:styleId="Hyperlink">
    <w:name w:val="Hyperlink"/>
    <w:basedOn w:val="DefaultParagraphFont"/>
    <w:uiPriority w:val="99"/>
    <w:semiHidden/>
    <w:unhideWhenUsed/>
    <w:rsid w:val="00B73A92"/>
    <w:rPr>
      <w:color w:val="0000FF"/>
      <w:u w:val="single"/>
    </w:rPr>
  </w:style>
  <w:style w:type="paragraph" w:customStyle="1" w:styleId="composant-titre">
    <w:name w:val="composant-titre"/>
    <w:basedOn w:val="Normal"/>
    <w:rsid w:val="00B73A9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3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3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3A9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B73A92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92"/>
    <w:rPr>
      <w:rFonts w:ascii="Times" w:hAnsi="Times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B73A92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B73A9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itre">
    <w:name w:val="titre"/>
    <w:basedOn w:val="DefaultParagraphFont"/>
    <w:rsid w:val="00B73A92"/>
  </w:style>
  <w:style w:type="character" w:customStyle="1" w:styleId="apple-converted-space">
    <w:name w:val="apple-converted-space"/>
    <w:basedOn w:val="DefaultParagraphFont"/>
    <w:rsid w:val="00B73A92"/>
  </w:style>
  <w:style w:type="character" w:styleId="Hyperlink">
    <w:name w:val="Hyperlink"/>
    <w:basedOn w:val="DefaultParagraphFont"/>
    <w:uiPriority w:val="99"/>
    <w:semiHidden/>
    <w:unhideWhenUsed/>
    <w:rsid w:val="00B73A92"/>
    <w:rPr>
      <w:color w:val="0000FF"/>
      <w:u w:val="single"/>
    </w:rPr>
  </w:style>
  <w:style w:type="paragraph" w:customStyle="1" w:styleId="composant-titre">
    <w:name w:val="composant-titre"/>
    <w:basedOn w:val="Normal"/>
    <w:rsid w:val="00B73A9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3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3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9834">
          <w:marLeft w:val="0"/>
          <w:marRight w:val="0"/>
          <w:marTop w:val="0"/>
          <w:marBottom w:val="0"/>
          <w:divBdr>
            <w:top w:val="single" w:sz="6" w:space="2" w:color="E51837"/>
            <w:left w:val="single" w:sz="6" w:space="2" w:color="E51837"/>
            <w:bottom w:val="single" w:sz="6" w:space="2" w:color="E51837"/>
            <w:right w:val="single" w:sz="6" w:space="2" w:color="E51837"/>
          </w:divBdr>
        </w:div>
      </w:divsChild>
    </w:div>
    <w:div w:id="12779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uclouvain.be/9002.html?publication=515695&amp;entite=&amp;zone_libre1=&amp;matricule=00033362&amp;annee=&amp;portee=0&amp;format=none&amp;lang=&amp;urlAuteur=none&amp;url=9002.html&amp;sansEtat=1&amp;tri=type,annee&amp;Envoi=1" TargetMode="External"/><Relationship Id="rId21" Type="http://schemas.openxmlformats.org/officeDocument/2006/relationships/hyperlink" Target="https://www.uclouvain.be/9002.html?publication=515696&amp;entite=&amp;zone_libre1=&amp;matricule=00033362&amp;annee=&amp;portee=0&amp;format=none&amp;lang=&amp;urlAuteur=none&amp;url=9002.html&amp;sansEtat=1&amp;tri=type,annee&amp;Envoi=1" TargetMode="External"/><Relationship Id="rId22" Type="http://schemas.openxmlformats.org/officeDocument/2006/relationships/hyperlink" Target="https://www.uclouvain.be/9002.html?publication=515692&amp;entite=&amp;zone_libre1=&amp;matricule=00033362&amp;annee=&amp;portee=0&amp;format=none&amp;lang=&amp;urlAuteur=none&amp;url=9002.html&amp;sansEtat=1&amp;tri=type,annee&amp;Envoi=1" TargetMode="External"/><Relationship Id="rId23" Type="http://schemas.openxmlformats.org/officeDocument/2006/relationships/hyperlink" Target="https://www.uclouvain.be/9002.html?publication=515691&amp;entite=&amp;zone_libre1=&amp;matricule=00033362&amp;annee=&amp;portee=0&amp;format=none&amp;lang=&amp;urlAuteur=none&amp;url=9002.html&amp;sansEtat=1&amp;tri=type,annee&amp;Envoi=1" TargetMode="External"/><Relationship Id="rId24" Type="http://schemas.openxmlformats.org/officeDocument/2006/relationships/hyperlink" Target="https://www.uclouvain.be/9002.html?publication=541088&amp;entite=&amp;zone_libre1=&amp;matricule=00033362&amp;annee=&amp;portee=0&amp;format=none&amp;lang=&amp;urlAuteur=none&amp;url=9002.html&amp;sansEtat=1&amp;tri=type,annee&amp;Envoi=1" TargetMode="External"/><Relationship Id="rId25" Type="http://schemas.openxmlformats.org/officeDocument/2006/relationships/hyperlink" Target="https://www.uclouvain.be/9002.html?publication=541072&amp;entite=&amp;zone_libre1=&amp;matricule=00033362&amp;annee=&amp;portee=0&amp;format=none&amp;lang=&amp;urlAuteur=none&amp;url=9002.html&amp;sansEtat=1&amp;tri=type,annee&amp;Envoi=1" TargetMode="External"/><Relationship Id="rId26" Type="http://schemas.openxmlformats.org/officeDocument/2006/relationships/hyperlink" Target="https://www.uclouvain.be/9002.html?publication=541080&amp;entite=&amp;zone_libre1=&amp;matricule=00033362&amp;annee=&amp;portee=0&amp;format=none&amp;lang=&amp;urlAuteur=none&amp;url=9002.html&amp;sansEtat=1&amp;tri=type,annee&amp;Envoi=1" TargetMode="External"/><Relationship Id="rId27" Type="http://schemas.openxmlformats.org/officeDocument/2006/relationships/hyperlink" Target="https://www.uclouvain.be/9002.html?publication=541062&amp;entite=&amp;zone_libre1=&amp;matricule=00033362&amp;annee=&amp;portee=0&amp;format=none&amp;lang=&amp;urlAuteur=none&amp;url=9002.html&amp;sansEtat=1&amp;tri=type,annee&amp;Envoi=1" TargetMode="External"/><Relationship Id="rId28" Type="http://schemas.openxmlformats.org/officeDocument/2006/relationships/hyperlink" Target="https://www.uclouvain.be/9002.html?publication=541056&amp;entite=&amp;zone_libre1=&amp;matricule=00033362&amp;annee=&amp;portee=0&amp;format=none&amp;lang=&amp;urlAuteur=none&amp;url=9002.html&amp;sansEtat=1&amp;tri=type,annee&amp;Envoi=1" TargetMode="External"/><Relationship Id="rId29" Type="http://schemas.openxmlformats.org/officeDocument/2006/relationships/hyperlink" Target="https://www.uclouvain.be/9002.html?publication=73082&amp;entite=&amp;zone_libre1=&amp;matricule=00033362&amp;annee=&amp;portee=0&amp;format=none&amp;lang=&amp;urlAuteur=none&amp;url=9002.html&amp;sansEtat=1&amp;tri=type,annee&amp;Envoi=1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www.uclouvain.be/9002.html?publication=66362&amp;entite=&amp;zone_libre1=&amp;matricule=00033362&amp;annee=&amp;portee=0&amp;format=none&amp;lang=&amp;urlAuteur=none&amp;url=9002.html&amp;sansEtat=1&amp;tri=type,annee&amp;Envoi=1" TargetMode="External"/><Relationship Id="rId31" Type="http://schemas.openxmlformats.org/officeDocument/2006/relationships/hyperlink" Target="https://www.uclouvain.be/9002.html?publication=525475&amp;entite=&amp;zone_libre1=&amp;matricule=00033362&amp;annee=&amp;portee=0&amp;format=none&amp;lang=&amp;urlAuteur=none&amp;url=9002.html&amp;sansEtat=1&amp;tri=type,annee&amp;Envoi=1" TargetMode="External"/><Relationship Id="rId32" Type="http://schemas.openxmlformats.org/officeDocument/2006/relationships/hyperlink" Target="https://www.uclouvain.be/9002.html?publication=66377&amp;entite=&amp;zone_libre1=&amp;matricule=00033362&amp;annee=&amp;portee=0&amp;format=none&amp;lang=&amp;urlAuteur=none&amp;url=9002.html&amp;sansEtat=1&amp;tri=type,annee&amp;Envoi=1" TargetMode="External"/><Relationship Id="rId9" Type="http://schemas.openxmlformats.org/officeDocument/2006/relationships/hyperlink" Target="https://www.uclouvain.be/repertoire-entites.html?choix=sigle&amp;sigle=BUDR&amp;prs=00033362&amp;sortie=liste&amp;format=none&amp;Envoi=1" TargetMode="External"/><Relationship Id="rId6" Type="http://schemas.openxmlformats.org/officeDocument/2006/relationships/image" Target="media/image1.jpeg"/><Relationship Id="rId7" Type="http://schemas.openxmlformats.org/officeDocument/2006/relationships/hyperlink" Target="https://www.uclouvain.be/repertoire-entites.html?choix=sigle&amp;sigle=SSH&amp;prs=00033362&amp;sortie=liste&amp;format=none&amp;Envoi=1" TargetMode="External"/><Relationship Id="rId8" Type="http://schemas.openxmlformats.org/officeDocument/2006/relationships/hyperlink" Target="https://www.uclouvain.be/repertoire-entites.html?choix=sigle&amp;sigle=DRT&amp;prs=00033362&amp;sortie=liste&amp;format=none&amp;Envoi=1" TargetMode="External"/><Relationship Id="rId33" Type="http://schemas.openxmlformats.org/officeDocument/2006/relationships/hyperlink" Target="https://www.uclouvain.be/9002.html?publication=45957&amp;entite=&amp;zone_libre1=&amp;matricule=00033362&amp;annee=&amp;portee=0&amp;format=none&amp;lang=&amp;urlAuteur=none&amp;url=9002.html&amp;sansEtat=1&amp;tri=type,annee&amp;Envoi=1" TargetMode="External"/><Relationship Id="rId34" Type="http://schemas.openxmlformats.org/officeDocument/2006/relationships/hyperlink" Target="https://www.uclouvain.be/9002.html?publication=540352&amp;entite=&amp;zone_libre1=&amp;matricule=00033362&amp;annee=&amp;portee=0&amp;format=none&amp;lang=&amp;urlAuteur=none&amp;url=9002.html&amp;sansEtat=1&amp;tri=type,annee&amp;Envoi=1" TargetMode="External"/><Relationship Id="rId35" Type="http://schemas.openxmlformats.org/officeDocument/2006/relationships/hyperlink" Target="https://www.uclouvain.be/9002.html?publication=540958&amp;entite=&amp;zone_libre1=&amp;matricule=00033362&amp;annee=&amp;portee=0&amp;format=none&amp;lang=&amp;urlAuteur=none&amp;url=9002.html&amp;sansEtat=1&amp;tri=type,annee&amp;Envoi=1" TargetMode="External"/><Relationship Id="rId36" Type="http://schemas.openxmlformats.org/officeDocument/2006/relationships/hyperlink" Target="https://www.uclouvain.be/9002.html?publication=540948&amp;entite=&amp;zone_libre1=&amp;matricule=00033362&amp;annee=&amp;portee=0&amp;format=none&amp;lang=&amp;urlAuteur=none&amp;url=9002.html&amp;sansEtat=1&amp;tri=type,annee&amp;Envoi=1" TargetMode="External"/><Relationship Id="rId10" Type="http://schemas.openxmlformats.org/officeDocument/2006/relationships/hyperlink" Target="https://www.uclouvain.be/repertoire-entites.html?choix=sigle&amp;sigle=SSH&amp;prs=00033362&amp;sortie=liste&amp;format=none&amp;Envoi=1" TargetMode="External"/><Relationship Id="rId11" Type="http://schemas.openxmlformats.org/officeDocument/2006/relationships/hyperlink" Target="https://www.uclouvain.be/repertoire-entites.html?choix=sigle&amp;sigle=JURI&amp;prs=00033362&amp;sortie=liste&amp;format=none&amp;Envoi=1" TargetMode="External"/><Relationship Id="rId12" Type="http://schemas.openxmlformats.org/officeDocument/2006/relationships/hyperlink" Target="mailto:pierre.nihoul@uclouvain.be" TargetMode="External"/><Relationship Id="rId13" Type="http://schemas.openxmlformats.org/officeDocument/2006/relationships/hyperlink" Target="tel:+3210474708" TargetMode="External"/><Relationship Id="rId14" Type="http://schemas.openxmlformats.org/officeDocument/2006/relationships/hyperlink" Target="https://www.uclouvain.be/206455.html" TargetMode="External"/><Relationship Id="rId15" Type="http://schemas.openxmlformats.org/officeDocument/2006/relationships/hyperlink" Target="https://www.uclouvain.be/9002.html?publication=541141&amp;entite=&amp;zone_libre1=&amp;matricule=00033362&amp;annee=&amp;portee=0&amp;format=none&amp;lang=&amp;urlAuteur=none&amp;url=9002.html&amp;sansEtat=1&amp;tri=type,annee&amp;Envoi=1" TargetMode="External"/><Relationship Id="rId16" Type="http://schemas.openxmlformats.org/officeDocument/2006/relationships/hyperlink" Target="https://www.uclouvain.be/9002.html?publication=515702&amp;entite=&amp;zone_libre1=&amp;matricule=00033362&amp;annee=&amp;portee=0&amp;format=none&amp;lang=&amp;urlAuteur=none&amp;url=9002.html&amp;sansEtat=1&amp;tri=type,annee&amp;Envoi=1" TargetMode="External"/><Relationship Id="rId17" Type="http://schemas.openxmlformats.org/officeDocument/2006/relationships/hyperlink" Target="https://www.uclouvain.be/9002.html?publication=515700&amp;entite=&amp;zone_libre1=&amp;matricule=00033362&amp;annee=&amp;portee=0&amp;format=none&amp;lang=&amp;urlAuteur=none&amp;url=9002.html&amp;sansEtat=1&amp;tri=type,annee&amp;Envoi=1" TargetMode="External"/><Relationship Id="rId18" Type="http://schemas.openxmlformats.org/officeDocument/2006/relationships/hyperlink" Target="https://www.uclouvain.be/9002.html?publication=515698&amp;entite=&amp;zone_libre1=&amp;matricule=00033362&amp;annee=&amp;portee=0&amp;format=none&amp;lang=&amp;urlAuteur=none&amp;url=9002.html&amp;sansEtat=1&amp;tri=type,annee&amp;Envoi=1" TargetMode="External"/><Relationship Id="rId19" Type="http://schemas.openxmlformats.org/officeDocument/2006/relationships/hyperlink" Target="https://www.uclouvain.be/9002.html?publication=306606&amp;entite=&amp;zone_libre1=&amp;matricule=00033362&amp;annee=&amp;portee=0&amp;format=none&amp;lang=&amp;urlAuteur=none&amp;url=9002.html&amp;sansEtat=1&amp;tri=type,annee&amp;Envoi=1" TargetMode="External"/><Relationship Id="rId37" Type="http://schemas.openxmlformats.org/officeDocument/2006/relationships/hyperlink" Target="https://www.uclouvain.be/9002.html?publication=66367&amp;entite=&amp;zone_libre1=&amp;matricule=00033362&amp;annee=&amp;portee=0&amp;format=none&amp;lang=&amp;urlAuteur=none&amp;url=9002.html&amp;sansEtat=1&amp;tri=type,annee&amp;Envoi=1" TargetMode="External"/><Relationship Id="rId38" Type="http://schemas.openxmlformats.org/officeDocument/2006/relationships/hyperlink" Target="https://www.uclouvain.be/9002.html?publication=45958&amp;entite=&amp;zone_libre1=&amp;matricule=00033362&amp;annee=&amp;portee=0&amp;format=none&amp;lang=&amp;urlAuteur=none&amp;url=9002.html&amp;sansEtat=1&amp;tri=type,annee&amp;Envoi=1" TargetMode="External"/><Relationship Id="rId39" Type="http://schemas.openxmlformats.org/officeDocument/2006/relationships/fontTable" Target="fontTable.xml"/><Relationship Id="rId4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1682</Words>
  <Characters>9588</Characters>
  <Application>Microsoft Macintosh Word</Application>
  <DocSecurity>0</DocSecurity>
  <Lines>79</Lines>
  <Paragraphs>22</Paragraphs>
  <ScaleCrop>false</ScaleCrop>
  <Company>Panteion University of Social and Political Science</Company>
  <LinksUpToDate>false</LinksUpToDate>
  <CharactersWithSpaces>11248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Aikaterini-Paraskevi Karamanli</dc:creator>
  <cp:keywords/>
  <dc:description/>
  <cp:lastModifiedBy>Aikaterini-Paraskevi Karamanli</cp:lastModifiedBy>
  <cp:revision>2</cp:revision>
  <dcterms:created xsi:type="dcterms:W3CDTF">2014-12-10T07:49:00Z</dcterms:created>
  <dcterms:modified xsi:type="dcterms:W3CDTF">2014-12-10T07:50:00Z</dcterms:modified>
</cp:coreProperties>
</file>