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F2" w:rsidRPr="00C63341" w:rsidRDefault="009C40F2" w:rsidP="009C40F2">
      <w:pPr>
        <w:pBdr>
          <w:bottom w:val="single" w:sz="6" w:space="4" w:color="EEEEEE"/>
        </w:pBdr>
        <w:shd w:val="clear" w:color="auto" w:fill="FFFFFF"/>
        <w:spacing w:before="150" w:line="330" w:lineRule="atLeast"/>
        <w:outlineLvl w:val="2"/>
        <w:rPr>
          <w:rFonts w:ascii="Times New Roman" w:eastAsia="Times New Roman" w:hAnsi="Times New Roman" w:cs="Times New Roman"/>
          <w:b/>
          <w:bCs/>
          <w:color w:val="333333"/>
        </w:rPr>
      </w:pPr>
      <w:r w:rsidRPr="00C63341">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1B705337" wp14:editId="3F351ADB">
                <wp:simplePos x="0" y="0"/>
                <wp:positionH relativeFrom="column">
                  <wp:posOffset>114300</wp:posOffset>
                </wp:positionH>
                <wp:positionV relativeFrom="paragraph">
                  <wp:posOffset>114300</wp:posOffset>
                </wp:positionV>
                <wp:extent cx="2171700" cy="2857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C40F2" w:rsidRDefault="009C40F2" w:rsidP="009C40F2">
                            <w:r>
                              <w:rPr>
                                <w:rFonts w:ascii="Arial" w:eastAsia="Times New Roman" w:hAnsi="Arial" w:cs="Arial"/>
                                <w:noProof/>
                                <w:color w:val="000000"/>
                                <w:sz w:val="18"/>
                                <w:szCs w:val="18"/>
                              </w:rPr>
                              <w:drawing>
                                <wp:inline distT="0" distB="0" distL="0" distR="0" wp14:anchorId="30AE396E" wp14:editId="26DE05B5">
                                  <wp:extent cx="1219200" cy="1524000"/>
                                  <wp:effectExtent l="0" t="0" r="0" b="0"/>
                                  <wp:docPr id="1" name="Picture 1" descr="ordon Anth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on Antho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inline>
                              </w:drawing>
                            </w:r>
                          </w:p>
                          <w:p w:rsidR="009C40F2" w:rsidRDefault="009C40F2" w:rsidP="009C40F2"/>
                          <w:p w:rsidR="009C40F2" w:rsidRPr="00C63341" w:rsidRDefault="009C40F2" w:rsidP="009C40F2">
                            <w:pPr>
                              <w:rPr>
                                <w:rFonts w:ascii="Times New Roman" w:hAnsi="Times New Roman" w:cs="Times New Roman"/>
                                <w:sz w:val="24"/>
                                <w:szCs w:val="24"/>
                              </w:rPr>
                            </w:pPr>
                            <w:bookmarkStart w:id="0" w:name="_GoBack"/>
                            <w:r w:rsidRPr="00C63341">
                              <w:rPr>
                                <w:rFonts w:ascii="Times New Roman" w:hAnsi="Times New Roman" w:cs="Times New Roman"/>
                                <w:sz w:val="24"/>
                                <w:szCs w:val="24"/>
                              </w:rPr>
                              <w:t>Professor Gordon Anthony</w:t>
                            </w:r>
                          </w:p>
                          <w:bookmarkEnd w:id="0"/>
                          <w:p w:rsidR="009C40F2" w:rsidRPr="00C63341" w:rsidRDefault="009C40F2" w:rsidP="009C40F2">
                            <w:pPr>
                              <w:pStyle w:val="ListParagraph"/>
                              <w:numPr>
                                <w:ilvl w:val="0"/>
                                <w:numId w:val="1"/>
                              </w:numPr>
                              <w:rPr>
                                <w:rFonts w:ascii="Times New Roman" w:hAnsi="Times New Roman" w:cs="Times New Roman"/>
                              </w:rPr>
                            </w:pPr>
                            <w:r w:rsidRPr="00C63341">
                              <w:rPr>
                                <w:rFonts w:ascii="Times New Roman" w:hAnsi="Times New Roman" w:cs="Times New Roman"/>
                              </w:rPr>
                              <w:t xml:space="preserve">School of Law – Professor </w:t>
                            </w:r>
                          </w:p>
                          <w:p w:rsidR="009C40F2" w:rsidRPr="00C63341" w:rsidRDefault="009C40F2" w:rsidP="009C40F2">
                            <w:pPr>
                              <w:pStyle w:val="ListParagraph"/>
                              <w:numPr>
                                <w:ilvl w:val="0"/>
                                <w:numId w:val="1"/>
                              </w:numPr>
                              <w:rPr>
                                <w:rFonts w:ascii="Times New Roman" w:hAnsi="Times New Roman" w:cs="Times New Roman"/>
                              </w:rPr>
                            </w:pPr>
                            <w:r w:rsidRPr="00C63341">
                              <w:rPr>
                                <w:rFonts w:ascii="Times New Roman" w:hAnsi="Times New Roman" w:cs="Times New Roman"/>
                              </w:rPr>
                              <w:t>Law</w:t>
                            </w:r>
                          </w:p>
                          <w:p w:rsidR="009C40F2" w:rsidRPr="00C63341" w:rsidRDefault="009C40F2" w:rsidP="009C40F2">
                            <w:pPr>
                              <w:rPr>
                                <w:rFonts w:ascii="Times New Roman" w:hAnsi="Times New Roman" w:cs="Times New Roman"/>
                                <w:sz w:val="24"/>
                                <w:szCs w:val="24"/>
                              </w:rPr>
                            </w:pPr>
                            <w:hyperlink r:id="rId7" w:history="1">
                              <w:r w:rsidRPr="00C63341">
                                <w:rPr>
                                  <w:rStyle w:val="Hyperlink"/>
                                  <w:rFonts w:ascii="Times New Roman" w:hAnsi="Times New Roman" w:cs="Times New Roman"/>
                                  <w:sz w:val="24"/>
                                  <w:szCs w:val="24"/>
                                </w:rPr>
                                <w:t>G.Anthony@qub.ac.uk</w:t>
                              </w:r>
                            </w:hyperlink>
                            <w:r w:rsidRPr="00C63341">
                              <w:rPr>
                                <w:rFonts w:ascii="Times New Roman" w:hAnsi="Times New Roman" w:cs="Times New Roman"/>
                                <w:sz w:val="24"/>
                                <w:szCs w:val="24"/>
                              </w:rPr>
                              <w:t xml:space="preserve"> </w:t>
                            </w:r>
                          </w:p>
                          <w:p w:rsidR="009C40F2" w:rsidRPr="00C63341" w:rsidRDefault="009C40F2" w:rsidP="009C40F2">
                            <w:pPr>
                              <w:rPr>
                                <w:rFonts w:ascii="Times New Roman" w:hAnsi="Times New Roman" w:cs="Times New Roman"/>
                                <w:sz w:val="24"/>
                                <w:szCs w:val="24"/>
                              </w:rPr>
                            </w:pPr>
                            <w:r w:rsidRPr="00C63341">
                              <w:rPr>
                                <w:rFonts w:ascii="Times New Roman" w:hAnsi="Times New Roman" w:cs="Times New Roman"/>
                                <w:sz w:val="24"/>
                                <w:szCs w:val="24"/>
                              </w:rPr>
                              <w:t>Phone: +44 (</w:t>
                            </w:r>
                            <w:proofErr w:type="gramStart"/>
                            <w:r w:rsidRPr="00C63341">
                              <w:rPr>
                                <w:rFonts w:ascii="Times New Roman" w:hAnsi="Times New Roman" w:cs="Times New Roman"/>
                                <w:sz w:val="24"/>
                                <w:szCs w:val="24"/>
                              </w:rPr>
                              <w:t>0)28</w:t>
                            </w:r>
                            <w:proofErr w:type="gramEnd"/>
                            <w:r w:rsidRPr="00C63341">
                              <w:rPr>
                                <w:rFonts w:ascii="Times New Roman" w:hAnsi="Times New Roman" w:cs="Times New Roman"/>
                                <w:sz w:val="24"/>
                                <w:szCs w:val="24"/>
                              </w:rPr>
                              <w:t xml:space="preserve"> 9097 3874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9pt;width:171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" filled="f" stroked="f">
                <v:textbox>
                  <w:txbxContent>
                    <w:p w:rsidR="009C40F2" w:rsidRDefault="009C40F2" w:rsidP="009C40F2">
                      <w:r>
                        <w:rPr>
                          <w:rFonts w:ascii="Arial" w:eastAsia="Times New Roman" w:hAnsi="Arial" w:cs="Arial"/>
                          <w:noProof/>
                          <w:color w:val="000000"/>
                          <w:sz w:val="18"/>
                          <w:szCs w:val="18"/>
                        </w:rPr>
                        <w:drawing>
                          <wp:inline distT="0" distB="0" distL="0" distR="0" wp14:anchorId="30AE396E" wp14:editId="26DE05B5">
                            <wp:extent cx="1219200" cy="1524000"/>
                            <wp:effectExtent l="0" t="0" r="0" b="0"/>
                            <wp:docPr id="1" name="Picture 1" descr="ordon Anth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on Antho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inline>
                        </w:drawing>
                      </w:r>
                    </w:p>
                    <w:p w:rsidR="009C40F2" w:rsidRDefault="009C40F2" w:rsidP="009C40F2"/>
                    <w:p w:rsidR="009C40F2" w:rsidRPr="00C63341" w:rsidRDefault="009C40F2" w:rsidP="009C40F2">
                      <w:pPr>
                        <w:rPr>
                          <w:rFonts w:ascii="Times New Roman" w:hAnsi="Times New Roman" w:cs="Times New Roman"/>
                          <w:sz w:val="24"/>
                          <w:szCs w:val="24"/>
                        </w:rPr>
                      </w:pPr>
                      <w:bookmarkStart w:id="1" w:name="_GoBack"/>
                      <w:r w:rsidRPr="00C63341">
                        <w:rPr>
                          <w:rFonts w:ascii="Times New Roman" w:hAnsi="Times New Roman" w:cs="Times New Roman"/>
                          <w:sz w:val="24"/>
                          <w:szCs w:val="24"/>
                        </w:rPr>
                        <w:t>Professor Gordon Anthony</w:t>
                      </w:r>
                    </w:p>
                    <w:bookmarkEnd w:id="1"/>
                    <w:p w:rsidR="009C40F2" w:rsidRPr="00C63341" w:rsidRDefault="009C40F2" w:rsidP="009C40F2">
                      <w:pPr>
                        <w:pStyle w:val="ListParagraph"/>
                        <w:numPr>
                          <w:ilvl w:val="0"/>
                          <w:numId w:val="1"/>
                        </w:numPr>
                        <w:rPr>
                          <w:rFonts w:ascii="Times New Roman" w:hAnsi="Times New Roman" w:cs="Times New Roman"/>
                        </w:rPr>
                      </w:pPr>
                      <w:r w:rsidRPr="00C63341">
                        <w:rPr>
                          <w:rFonts w:ascii="Times New Roman" w:hAnsi="Times New Roman" w:cs="Times New Roman"/>
                        </w:rPr>
                        <w:t xml:space="preserve">School of Law – Professor </w:t>
                      </w:r>
                    </w:p>
                    <w:p w:rsidR="009C40F2" w:rsidRPr="00C63341" w:rsidRDefault="009C40F2" w:rsidP="009C40F2">
                      <w:pPr>
                        <w:pStyle w:val="ListParagraph"/>
                        <w:numPr>
                          <w:ilvl w:val="0"/>
                          <w:numId w:val="1"/>
                        </w:numPr>
                        <w:rPr>
                          <w:rFonts w:ascii="Times New Roman" w:hAnsi="Times New Roman" w:cs="Times New Roman"/>
                        </w:rPr>
                      </w:pPr>
                      <w:r w:rsidRPr="00C63341">
                        <w:rPr>
                          <w:rFonts w:ascii="Times New Roman" w:hAnsi="Times New Roman" w:cs="Times New Roman"/>
                        </w:rPr>
                        <w:t>Law</w:t>
                      </w:r>
                    </w:p>
                    <w:p w:rsidR="009C40F2" w:rsidRPr="00C63341" w:rsidRDefault="009C40F2" w:rsidP="009C40F2">
                      <w:pPr>
                        <w:rPr>
                          <w:rFonts w:ascii="Times New Roman" w:hAnsi="Times New Roman" w:cs="Times New Roman"/>
                          <w:sz w:val="24"/>
                          <w:szCs w:val="24"/>
                        </w:rPr>
                      </w:pPr>
                      <w:hyperlink r:id="rId8" w:history="1">
                        <w:r w:rsidRPr="00C63341">
                          <w:rPr>
                            <w:rStyle w:val="Hyperlink"/>
                            <w:rFonts w:ascii="Times New Roman" w:hAnsi="Times New Roman" w:cs="Times New Roman"/>
                            <w:sz w:val="24"/>
                            <w:szCs w:val="24"/>
                          </w:rPr>
                          <w:t>G.Anthony@qub.ac.uk</w:t>
                        </w:r>
                      </w:hyperlink>
                      <w:r w:rsidRPr="00C63341">
                        <w:rPr>
                          <w:rFonts w:ascii="Times New Roman" w:hAnsi="Times New Roman" w:cs="Times New Roman"/>
                          <w:sz w:val="24"/>
                          <w:szCs w:val="24"/>
                        </w:rPr>
                        <w:t xml:space="preserve"> </w:t>
                      </w:r>
                    </w:p>
                    <w:p w:rsidR="009C40F2" w:rsidRPr="00C63341" w:rsidRDefault="009C40F2" w:rsidP="009C40F2">
                      <w:pPr>
                        <w:rPr>
                          <w:rFonts w:ascii="Times New Roman" w:hAnsi="Times New Roman" w:cs="Times New Roman"/>
                          <w:sz w:val="24"/>
                          <w:szCs w:val="24"/>
                        </w:rPr>
                      </w:pPr>
                      <w:r w:rsidRPr="00C63341">
                        <w:rPr>
                          <w:rFonts w:ascii="Times New Roman" w:hAnsi="Times New Roman" w:cs="Times New Roman"/>
                          <w:sz w:val="24"/>
                          <w:szCs w:val="24"/>
                        </w:rPr>
                        <w:t>Phone: +44 (</w:t>
                      </w:r>
                      <w:proofErr w:type="gramStart"/>
                      <w:r w:rsidRPr="00C63341">
                        <w:rPr>
                          <w:rFonts w:ascii="Times New Roman" w:hAnsi="Times New Roman" w:cs="Times New Roman"/>
                          <w:sz w:val="24"/>
                          <w:szCs w:val="24"/>
                        </w:rPr>
                        <w:t>0)28</w:t>
                      </w:r>
                      <w:proofErr w:type="gramEnd"/>
                      <w:r w:rsidRPr="00C63341">
                        <w:rPr>
                          <w:rFonts w:ascii="Times New Roman" w:hAnsi="Times New Roman" w:cs="Times New Roman"/>
                          <w:sz w:val="24"/>
                          <w:szCs w:val="24"/>
                        </w:rPr>
                        <w:t xml:space="preserve"> 9097 3874</w:t>
                      </w:r>
                    </w:p>
                  </w:txbxContent>
                </v:textbox>
                <w10:wrap type="square"/>
              </v:shape>
            </w:pict>
          </mc:Fallback>
        </mc:AlternateContent>
      </w:r>
      <w:r w:rsidRPr="00C63341">
        <w:rPr>
          <w:rFonts w:ascii="Times New Roman" w:eastAsia="Times New Roman" w:hAnsi="Times New Roman" w:cs="Times New Roman"/>
          <w:b/>
          <w:bCs/>
          <w:color w:val="333333"/>
        </w:rPr>
        <w:t>Research Statement</w:t>
      </w:r>
    </w:p>
    <w:p w:rsidR="009C40F2" w:rsidRPr="00C63341" w:rsidRDefault="009C40F2" w:rsidP="009C40F2">
      <w:pPr>
        <w:shd w:val="clear" w:color="auto" w:fill="FFFFFF"/>
        <w:spacing w:before="75" w:after="75" w:line="292" w:lineRule="atLeast"/>
        <w:jc w:val="both"/>
        <w:rPr>
          <w:rFonts w:ascii="Times New Roman" w:hAnsi="Times New Roman" w:cs="Times New Roman"/>
          <w:color w:val="000000"/>
        </w:rPr>
      </w:pPr>
      <w:r w:rsidRPr="00C63341">
        <w:rPr>
          <w:rFonts w:ascii="Times New Roman" w:hAnsi="Times New Roman" w:cs="Times New Roman"/>
          <w:color w:val="000000"/>
        </w:rPr>
        <w:t xml:space="preserve">Gordon Anthony is Professor of Public Law in the School of Law, Queen’s University Belfast. Educated at Queen’s and the Academy of European Public Law, he has held positions at institutions in Greece, Holland, France, Portugal, and the United States. His main research interests are in the areas of judicial review, public authority liability, and the relationship between UK law and European </w:t>
      </w:r>
      <w:proofErr w:type="spellStart"/>
      <w:proofErr w:type="gramStart"/>
      <w:r w:rsidRPr="00C63341">
        <w:rPr>
          <w:rFonts w:ascii="Times New Roman" w:hAnsi="Times New Roman" w:cs="Times New Roman"/>
          <w:color w:val="000000"/>
        </w:rPr>
        <w:t>law.He</w:t>
      </w:r>
      <w:proofErr w:type="spellEnd"/>
      <w:proofErr w:type="gramEnd"/>
      <w:r w:rsidRPr="00C63341">
        <w:rPr>
          <w:rFonts w:ascii="Times New Roman" w:hAnsi="Times New Roman" w:cs="Times New Roman"/>
          <w:color w:val="000000"/>
        </w:rPr>
        <w:t xml:space="preserve"> has published widely in these areas, and his authored books include: </w:t>
      </w:r>
      <w:hyperlink r:id="rId9" w:history="1">
        <w:r w:rsidRPr="00C63341">
          <w:rPr>
            <w:rFonts w:ascii="Times New Roman" w:hAnsi="Times New Roman" w:cs="Times New Roman"/>
            <w:i/>
            <w:iCs/>
            <w:color w:val="336699"/>
            <w:u w:val="single"/>
          </w:rPr>
          <w:t>Judicial Review in Northern Ireland</w:t>
        </w:r>
      </w:hyperlink>
      <w:r w:rsidRPr="00C63341">
        <w:rPr>
          <w:rFonts w:ascii="Times New Roman" w:hAnsi="Times New Roman" w:cs="Times New Roman"/>
          <w:color w:val="000000"/>
        </w:rPr>
        <w:t> (Hart Publishing, Oxford, 2</w:t>
      </w:r>
      <w:r w:rsidRPr="00C63341">
        <w:rPr>
          <w:rFonts w:ascii="Times New Roman" w:hAnsi="Times New Roman" w:cs="Times New Roman"/>
          <w:color w:val="000000"/>
          <w:vertAlign w:val="superscript"/>
        </w:rPr>
        <w:t>nd</w:t>
      </w:r>
      <w:r w:rsidRPr="00C63341">
        <w:rPr>
          <w:rFonts w:ascii="Times New Roman" w:hAnsi="Times New Roman" w:cs="Times New Roman"/>
          <w:color w:val="000000"/>
        </w:rPr>
        <w:t> </w:t>
      </w:r>
      <w:proofErr w:type="spellStart"/>
      <w:r w:rsidRPr="00C63341">
        <w:rPr>
          <w:rFonts w:ascii="Times New Roman" w:hAnsi="Times New Roman" w:cs="Times New Roman"/>
          <w:color w:val="000000"/>
        </w:rPr>
        <w:t>ed</w:t>
      </w:r>
      <w:proofErr w:type="spellEnd"/>
      <w:r w:rsidRPr="00C63341">
        <w:rPr>
          <w:rFonts w:ascii="Times New Roman" w:hAnsi="Times New Roman" w:cs="Times New Roman"/>
          <w:color w:val="000000"/>
        </w:rPr>
        <w:t>, 2014); </w:t>
      </w:r>
      <w:hyperlink r:id="rId10" w:history="1">
        <w:r w:rsidRPr="00C63341">
          <w:rPr>
            <w:rFonts w:ascii="Times New Roman" w:hAnsi="Times New Roman" w:cs="Times New Roman"/>
            <w:i/>
            <w:iCs/>
            <w:color w:val="336699"/>
            <w:u w:val="single"/>
          </w:rPr>
          <w:t>Textbook on Administrative Law</w:t>
        </w:r>
      </w:hyperlink>
      <w:r w:rsidRPr="00C63341">
        <w:rPr>
          <w:rFonts w:ascii="Times New Roman" w:hAnsi="Times New Roman" w:cs="Times New Roman"/>
          <w:color w:val="000000"/>
        </w:rPr>
        <w:t xml:space="preserve"> (Oxford University Press, 7th </w:t>
      </w:r>
      <w:proofErr w:type="spellStart"/>
      <w:r w:rsidRPr="00C63341">
        <w:rPr>
          <w:rFonts w:ascii="Times New Roman" w:hAnsi="Times New Roman" w:cs="Times New Roman"/>
          <w:color w:val="000000"/>
        </w:rPr>
        <w:t>ed</w:t>
      </w:r>
      <w:proofErr w:type="spellEnd"/>
      <w:r w:rsidRPr="00C63341">
        <w:rPr>
          <w:rFonts w:ascii="Times New Roman" w:hAnsi="Times New Roman" w:cs="Times New Roman"/>
          <w:color w:val="000000"/>
        </w:rPr>
        <w:t>, 2013, with Peter Leyland); and </w:t>
      </w:r>
      <w:hyperlink r:id="rId11" w:history="1">
        <w:r w:rsidRPr="00C63341">
          <w:rPr>
            <w:rFonts w:ascii="Times New Roman" w:hAnsi="Times New Roman" w:cs="Times New Roman"/>
            <w:i/>
            <w:iCs/>
            <w:color w:val="336699"/>
            <w:u w:val="single"/>
          </w:rPr>
          <w:t>UK Public Law and European Law: The Dynamics of Legal Integration</w:t>
        </w:r>
        <w:r w:rsidRPr="00C63341">
          <w:rPr>
            <w:rFonts w:ascii="Times New Roman" w:hAnsi="Times New Roman" w:cs="Times New Roman"/>
            <w:color w:val="336699"/>
            <w:u w:val="single"/>
          </w:rPr>
          <w:t> </w:t>
        </w:r>
      </w:hyperlink>
      <w:r w:rsidRPr="00C63341">
        <w:rPr>
          <w:rFonts w:ascii="Times New Roman" w:hAnsi="Times New Roman" w:cs="Times New Roman"/>
          <w:color w:val="000000"/>
        </w:rPr>
        <w:t>(Hart Publishing, Oxford, 2002). He has also been a contributing editor to a number of books that include </w:t>
      </w:r>
      <w:hyperlink r:id="rId12" w:history="1">
        <w:r w:rsidRPr="00C63341">
          <w:rPr>
            <w:rFonts w:ascii="Times New Roman" w:hAnsi="Times New Roman" w:cs="Times New Roman"/>
            <w:i/>
            <w:iCs/>
            <w:color w:val="336699"/>
            <w:u w:val="single"/>
          </w:rPr>
          <w:t>Values in Global Administrative Law</w:t>
        </w:r>
        <w:r w:rsidRPr="00C63341">
          <w:rPr>
            <w:rFonts w:ascii="Times New Roman" w:hAnsi="Times New Roman" w:cs="Times New Roman"/>
            <w:color w:val="336699"/>
            <w:u w:val="single"/>
          </w:rPr>
          <w:t> </w:t>
        </w:r>
      </w:hyperlink>
      <w:r w:rsidRPr="00C63341">
        <w:rPr>
          <w:rFonts w:ascii="Times New Roman" w:hAnsi="Times New Roman" w:cs="Times New Roman"/>
          <w:color w:val="000000"/>
        </w:rPr>
        <w:t xml:space="preserve">(Hart Publishing, Oxford, 2011, </w:t>
      </w:r>
      <w:proofErr w:type="spellStart"/>
      <w:r w:rsidRPr="00C63341">
        <w:rPr>
          <w:rFonts w:ascii="Times New Roman" w:hAnsi="Times New Roman" w:cs="Times New Roman"/>
          <w:color w:val="000000"/>
        </w:rPr>
        <w:t>eds</w:t>
      </w:r>
      <w:proofErr w:type="spellEnd"/>
      <w:r w:rsidRPr="00C63341">
        <w:rPr>
          <w:rFonts w:ascii="Times New Roman" w:hAnsi="Times New Roman" w:cs="Times New Roman"/>
          <w:color w:val="000000"/>
        </w:rPr>
        <w:t xml:space="preserve"> with Jean-Bernard </w:t>
      </w:r>
      <w:proofErr w:type="spellStart"/>
      <w:r w:rsidRPr="00C63341">
        <w:rPr>
          <w:rFonts w:ascii="Times New Roman" w:hAnsi="Times New Roman" w:cs="Times New Roman"/>
          <w:color w:val="000000"/>
        </w:rPr>
        <w:t>Auby</w:t>
      </w:r>
      <w:proofErr w:type="spellEnd"/>
      <w:r w:rsidRPr="00C63341">
        <w:rPr>
          <w:rFonts w:ascii="Times New Roman" w:hAnsi="Times New Roman" w:cs="Times New Roman"/>
          <w:color w:val="000000"/>
        </w:rPr>
        <w:t xml:space="preserve">, John Morison and Tom </w:t>
      </w:r>
      <w:proofErr w:type="spellStart"/>
      <w:r w:rsidRPr="00C63341">
        <w:rPr>
          <w:rFonts w:ascii="Times New Roman" w:hAnsi="Times New Roman" w:cs="Times New Roman"/>
          <w:color w:val="000000"/>
        </w:rPr>
        <w:t>Zwart</w:t>
      </w:r>
      <w:proofErr w:type="spellEnd"/>
      <w:r w:rsidRPr="00C63341">
        <w:rPr>
          <w:rFonts w:ascii="Times New Roman" w:hAnsi="Times New Roman" w:cs="Times New Roman"/>
          <w:color w:val="000000"/>
        </w:rPr>
        <w:t>) and</w:t>
      </w:r>
      <w:r w:rsidRPr="00C63341">
        <w:rPr>
          <w:rFonts w:ascii="Times New Roman" w:hAnsi="Times New Roman" w:cs="Times New Roman"/>
          <w:i/>
          <w:iCs/>
          <w:color w:val="000000"/>
        </w:rPr>
        <w:t> </w:t>
      </w:r>
      <w:hyperlink r:id="rId13" w:history="1">
        <w:r w:rsidRPr="00C63341">
          <w:rPr>
            <w:rFonts w:ascii="Times New Roman" w:hAnsi="Times New Roman" w:cs="Times New Roman"/>
            <w:i/>
            <w:iCs/>
            <w:color w:val="336699"/>
            <w:u w:val="single"/>
          </w:rPr>
          <w:t>Judges, Transition and Human Rights</w:t>
        </w:r>
      </w:hyperlink>
      <w:r w:rsidRPr="00C63341">
        <w:rPr>
          <w:rFonts w:ascii="Times New Roman" w:hAnsi="Times New Roman" w:cs="Times New Roman"/>
          <w:i/>
          <w:iCs/>
          <w:color w:val="000000"/>
        </w:rPr>
        <w:t>: Essays in Memory of Stephen Livingstone</w:t>
      </w:r>
      <w:r w:rsidRPr="00C63341">
        <w:rPr>
          <w:rFonts w:ascii="Times New Roman" w:hAnsi="Times New Roman" w:cs="Times New Roman"/>
          <w:color w:val="000000"/>
        </w:rPr>
        <w:t xml:space="preserve"> (Oxford University Press, 2007, </w:t>
      </w:r>
      <w:proofErr w:type="spellStart"/>
      <w:r w:rsidRPr="00C63341">
        <w:rPr>
          <w:rFonts w:ascii="Times New Roman" w:hAnsi="Times New Roman" w:cs="Times New Roman"/>
          <w:color w:val="000000"/>
        </w:rPr>
        <w:t>eds</w:t>
      </w:r>
      <w:proofErr w:type="spellEnd"/>
      <w:r w:rsidRPr="00C63341">
        <w:rPr>
          <w:rFonts w:ascii="Times New Roman" w:hAnsi="Times New Roman" w:cs="Times New Roman"/>
          <w:color w:val="000000"/>
        </w:rPr>
        <w:t xml:space="preserve"> with John Morison and Kieran </w:t>
      </w:r>
      <w:proofErr w:type="spellStart"/>
      <w:r w:rsidRPr="00C63341">
        <w:rPr>
          <w:rFonts w:ascii="Times New Roman" w:hAnsi="Times New Roman" w:cs="Times New Roman"/>
          <w:color w:val="000000"/>
        </w:rPr>
        <w:t>McEvoy</w:t>
      </w:r>
      <w:proofErr w:type="spellEnd"/>
      <w:r w:rsidRPr="00C63341">
        <w:rPr>
          <w:rFonts w:ascii="Times New Roman" w:hAnsi="Times New Roman" w:cs="Times New Roman"/>
          <w:color w:val="000000"/>
        </w:rPr>
        <w:t>).</w:t>
      </w:r>
    </w:p>
    <w:p w:rsidR="009C40F2" w:rsidRPr="00C63341" w:rsidRDefault="009C40F2" w:rsidP="009C40F2">
      <w:pPr>
        <w:shd w:val="clear" w:color="auto" w:fill="FFFFFF"/>
        <w:spacing w:before="75" w:after="75" w:line="292" w:lineRule="atLeast"/>
        <w:jc w:val="both"/>
        <w:rPr>
          <w:rFonts w:ascii="Times New Roman" w:hAnsi="Times New Roman" w:cs="Times New Roman"/>
          <w:color w:val="000000"/>
        </w:rPr>
      </w:pPr>
      <w:r w:rsidRPr="00C63341">
        <w:rPr>
          <w:rFonts w:ascii="Times New Roman" w:hAnsi="Times New Roman" w:cs="Times New Roman"/>
          <w:color w:val="000000"/>
        </w:rPr>
        <w:t> </w:t>
      </w:r>
    </w:p>
    <w:p w:rsidR="009C40F2" w:rsidRPr="00C63341" w:rsidRDefault="009C40F2" w:rsidP="009C40F2">
      <w:pPr>
        <w:shd w:val="clear" w:color="auto" w:fill="FFFFFF"/>
        <w:spacing w:before="75" w:after="75" w:line="292" w:lineRule="atLeast"/>
        <w:jc w:val="both"/>
        <w:rPr>
          <w:rFonts w:ascii="Times New Roman" w:hAnsi="Times New Roman" w:cs="Times New Roman"/>
          <w:color w:val="000000"/>
        </w:rPr>
      </w:pPr>
      <w:r w:rsidRPr="00C63341">
        <w:rPr>
          <w:rFonts w:ascii="Times New Roman" w:hAnsi="Times New Roman" w:cs="Times New Roman"/>
          <w:color w:val="000000"/>
        </w:rPr>
        <w:t xml:space="preserve"> Professor Anthony is a member of the </w:t>
      </w:r>
      <w:proofErr w:type="spellStart"/>
      <w:r w:rsidRPr="00C63341">
        <w:rPr>
          <w:rFonts w:ascii="Times New Roman" w:hAnsi="Times New Roman" w:cs="Times New Roman"/>
          <w:color w:val="000000"/>
        </w:rPr>
        <w:t>Conseil</w:t>
      </w:r>
      <w:proofErr w:type="spellEnd"/>
      <w:r w:rsidRPr="00C63341">
        <w:rPr>
          <w:rFonts w:ascii="Times New Roman" w:hAnsi="Times New Roman" w:cs="Times New Roman"/>
          <w:color w:val="000000"/>
        </w:rPr>
        <w:t xml:space="preserve">’ </w:t>
      </w:r>
      <w:proofErr w:type="spellStart"/>
      <w:r w:rsidRPr="00C63341">
        <w:rPr>
          <w:rFonts w:ascii="Times New Roman" w:hAnsi="Times New Roman" w:cs="Times New Roman"/>
          <w:color w:val="000000"/>
        </w:rPr>
        <w:t>d’Orientation</w:t>
      </w:r>
      <w:proofErr w:type="spellEnd"/>
      <w:r w:rsidRPr="00C63341">
        <w:rPr>
          <w:rFonts w:ascii="Times New Roman" w:hAnsi="Times New Roman" w:cs="Times New Roman"/>
          <w:color w:val="000000"/>
        </w:rPr>
        <w:t xml:space="preserve"> de la </w:t>
      </w:r>
      <w:proofErr w:type="spellStart"/>
      <w:r w:rsidRPr="00C63341">
        <w:rPr>
          <w:rFonts w:ascii="Times New Roman" w:hAnsi="Times New Roman" w:cs="Times New Roman"/>
          <w:color w:val="000000"/>
        </w:rPr>
        <w:t>Chaire</w:t>
      </w:r>
      <w:proofErr w:type="spellEnd"/>
      <w:r w:rsidRPr="00C63341">
        <w:rPr>
          <w:rFonts w:ascii="Times New Roman" w:hAnsi="Times New Roman" w:cs="Times New Roman"/>
          <w:color w:val="000000"/>
        </w:rPr>
        <w:t> </w:t>
      </w:r>
      <w:r w:rsidRPr="00C63341">
        <w:rPr>
          <w:rFonts w:ascii="Times New Roman" w:hAnsi="Times New Roman" w:cs="Times New Roman"/>
          <w:i/>
          <w:iCs/>
          <w:color w:val="000000"/>
        </w:rPr>
        <w:t xml:space="preserve">Mutations de </w:t>
      </w:r>
      <w:proofErr w:type="spellStart"/>
      <w:r w:rsidRPr="00C63341">
        <w:rPr>
          <w:rFonts w:ascii="Times New Roman" w:hAnsi="Times New Roman" w:cs="Times New Roman"/>
          <w:i/>
          <w:iCs/>
          <w:color w:val="000000"/>
        </w:rPr>
        <w:t>l’Action</w:t>
      </w:r>
      <w:proofErr w:type="spellEnd"/>
      <w:r w:rsidRPr="00C63341">
        <w:rPr>
          <w:rFonts w:ascii="Times New Roman" w:hAnsi="Times New Roman" w:cs="Times New Roman"/>
          <w:i/>
          <w:iCs/>
          <w:color w:val="000000"/>
        </w:rPr>
        <w:t xml:space="preserve"> </w:t>
      </w:r>
      <w:proofErr w:type="spellStart"/>
      <w:r w:rsidRPr="00C63341">
        <w:rPr>
          <w:rFonts w:ascii="Times New Roman" w:hAnsi="Times New Roman" w:cs="Times New Roman"/>
          <w:i/>
          <w:iCs/>
          <w:color w:val="000000"/>
        </w:rPr>
        <w:t>Publique</w:t>
      </w:r>
      <w:proofErr w:type="spellEnd"/>
      <w:r w:rsidRPr="00C63341">
        <w:rPr>
          <w:rFonts w:ascii="Times New Roman" w:hAnsi="Times New Roman" w:cs="Times New Roman"/>
          <w:i/>
          <w:iCs/>
          <w:color w:val="000000"/>
        </w:rPr>
        <w:t xml:space="preserve"> </w:t>
      </w:r>
      <w:proofErr w:type="gramStart"/>
      <w:r w:rsidRPr="00C63341">
        <w:rPr>
          <w:rFonts w:ascii="Times New Roman" w:hAnsi="Times New Roman" w:cs="Times New Roman"/>
          <w:i/>
          <w:iCs/>
          <w:color w:val="000000"/>
        </w:rPr>
        <w:t>et</w:t>
      </w:r>
      <w:proofErr w:type="gramEnd"/>
      <w:r w:rsidRPr="00C63341">
        <w:rPr>
          <w:rFonts w:ascii="Times New Roman" w:hAnsi="Times New Roman" w:cs="Times New Roman"/>
          <w:i/>
          <w:iCs/>
          <w:color w:val="000000"/>
        </w:rPr>
        <w:t xml:space="preserve"> du </w:t>
      </w:r>
      <w:proofErr w:type="spellStart"/>
      <w:r w:rsidRPr="00C63341">
        <w:rPr>
          <w:rFonts w:ascii="Times New Roman" w:hAnsi="Times New Roman" w:cs="Times New Roman"/>
          <w:i/>
          <w:iCs/>
          <w:color w:val="000000"/>
        </w:rPr>
        <w:t>Droit</w:t>
      </w:r>
      <w:proofErr w:type="spellEnd"/>
      <w:r w:rsidRPr="00C63341">
        <w:rPr>
          <w:rFonts w:ascii="Times New Roman" w:hAnsi="Times New Roman" w:cs="Times New Roman"/>
          <w:i/>
          <w:iCs/>
          <w:color w:val="000000"/>
        </w:rPr>
        <w:t xml:space="preserve"> Public</w:t>
      </w:r>
      <w:r w:rsidRPr="00C63341">
        <w:rPr>
          <w:rFonts w:ascii="Times New Roman" w:hAnsi="Times New Roman" w:cs="Times New Roman"/>
          <w:color w:val="000000"/>
        </w:rPr>
        <w:t>, Sciences Po, Paris (</w:t>
      </w:r>
      <w:hyperlink r:id="rId14" w:history="1">
        <w:r w:rsidRPr="00C63341">
          <w:rPr>
            <w:rFonts w:ascii="Times New Roman" w:hAnsi="Times New Roman" w:cs="Times New Roman"/>
            <w:color w:val="336699"/>
            <w:u w:val="single"/>
          </w:rPr>
          <w:t>http://www.sciencespo.fr/chaire-madp/content/conseil-dorientation</w:t>
        </w:r>
      </w:hyperlink>
      <w:r w:rsidRPr="00C63341">
        <w:rPr>
          <w:rFonts w:ascii="Times New Roman" w:hAnsi="Times New Roman" w:cs="Times New Roman"/>
          <w:color w:val="000000"/>
        </w:rPr>
        <w:t>). He is also a member of the European Group of Public Law, Athens, Greece, where is Director of the Academy of European Public Law (</w:t>
      </w:r>
      <w:hyperlink r:id="rId15" w:history="1">
        <w:r w:rsidRPr="00C63341">
          <w:rPr>
            <w:rFonts w:ascii="Times New Roman" w:hAnsi="Times New Roman" w:cs="Times New Roman"/>
            <w:color w:val="336699"/>
            <w:u w:val="single"/>
          </w:rPr>
          <w:t>http://www.eploacademy.eu/</w:t>
        </w:r>
      </w:hyperlink>
      <w:r w:rsidRPr="00C63341">
        <w:rPr>
          <w:rFonts w:ascii="Times New Roman" w:hAnsi="Times New Roman" w:cs="Times New Roman"/>
          <w:color w:val="000000"/>
        </w:rPr>
        <w:t>). He was called to the Bar of Northern Ireland in 2011.</w:t>
      </w:r>
    </w:p>
    <w:p w:rsidR="009C40F2" w:rsidRPr="00C63341" w:rsidRDefault="009C40F2" w:rsidP="009C40F2">
      <w:pPr>
        <w:shd w:val="clear" w:color="auto" w:fill="FFFFFF"/>
        <w:spacing w:before="75" w:after="75" w:line="292" w:lineRule="atLeast"/>
        <w:jc w:val="both"/>
        <w:rPr>
          <w:rFonts w:ascii="Times New Roman" w:hAnsi="Times New Roman" w:cs="Times New Roman"/>
          <w:color w:val="000000"/>
        </w:rPr>
      </w:pPr>
      <w:r w:rsidRPr="00C63341">
        <w:rPr>
          <w:rFonts w:ascii="Times New Roman" w:hAnsi="Times New Roman" w:cs="Times New Roman"/>
          <w:color w:val="000000"/>
        </w:rPr>
        <w:t> </w:t>
      </w:r>
    </w:p>
    <w:p w:rsidR="009C40F2" w:rsidRPr="00C63341" w:rsidRDefault="009C40F2" w:rsidP="009C40F2">
      <w:pPr>
        <w:shd w:val="clear" w:color="auto" w:fill="FFFFFF"/>
        <w:spacing w:before="75" w:after="75" w:line="292" w:lineRule="atLeast"/>
        <w:jc w:val="both"/>
        <w:rPr>
          <w:rFonts w:ascii="Times New Roman" w:hAnsi="Times New Roman" w:cs="Times New Roman"/>
          <w:color w:val="000000"/>
        </w:rPr>
      </w:pPr>
      <w:r w:rsidRPr="00C63341">
        <w:rPr>
          <w:rFonts w:ascii="Times New Roman" w:hAnsi="Times New Roman" w:cs="Times New Roman"/>
          <w:color w:val="000000"/>
        </w:rPr>
        <w:t>Professor Anthony has held grants from the Economic and Social Research Council, The Arts and Humanities Research Council, the British Academy, and the European Commission. He welcomes PhD applications in the areas of UK public law, human rights law, tort law, and global administrative law.</w:t>
      </w:r>
    </w:p>
    <w:p w:rsidR="008A7C1E" w:rsidRPr="00C63341" w:rsidRDefault="008A7C1E" w:rsidP="009C40F2">
      <w:pPr>
        <w:jc w:val="both"/>
        <w:rPr>
          <w:rFonts w:ascii="Times New Roman" w:hAnsi="Times New Roman" w:cs="Times New Roman"/>
          <w:b/>
        </w:rPr>
      </w:pPr>
    </w:p>
    <w:p w:rsidR="009C40F2" w:rsidRPr="00C63341" w:rsidRDefault="009C40F2" w:rsidP="009C40F2">
      <w:pPr>
        <w:jc w:val="both"/>
        <w:rPr>
          <w:rFonts w:ascii="Times New Roman" w:hAnsi="Times New Roman" w:cs="Times New Roman"/>
          <w:b/>
        </w:rPr>
      </w:pPr>
      <w:r w:rsidRPr="00C63341">
        <w:rPr>
          <w:rFonts w:ascii="Times New Roman" w:hAnsi="Times New Roman" w:cs="Times New Roman"/>
          <w:b/>
        </w:rPr>
        <w:t>Publications</w:t>
      </w:r>
    </w:p>
    <w:p w:rsidR="009C40F2" w:rsidRPr="00C63341" w:rsidRDefault="009C40F2" w:rsidP="009C40F2">
      <w:pPr>
        <w:jc w:val="both"/>
        <w:rPr>
          <w:rFonts w:ascii="Times New Roman" w:hAnsi="Times New Roman" w:cs="Times New Roman"/>
        </w:rPr>
      </w:pP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2014</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hyperlink r:id="rId16" w:history="1">
        <w:r w:rsidRPr="00C63341">
          <w:rPr>
            <w:rStyle w:val="Hyperlink"/>
            <w:rFonts w:ascii="Times New Roman" w:eastAsia="Times New Roman" w:hAnsi="Times New Roman" w:cs="Times New Roman"/>
            <w:color w:val="C1131E"/>
          </w:rPr>
          <w:t>Northern Ireland: Law, Politics, and the "Problem of the Past"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7"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w:t>
      </w:r>
      <w:r w:rsidRPr="00C63341">
        <w:rPr>
          <w:rStyle w:val="apple-converted-space"/>
          <w:rFonts w:ascii="Times New Roman" w:eastAsia="Times New Roman" w:hAnsi="Times New Roman" w:cs="Times New Roman"/>
          <w:color w:val="000000"/>
        </w:rPr>
        <w:t> </w:t>
      </w:r>
      <w:hyperlink r:id="rId18" w:history="1">
        <w:r w:rsidRPr="00C63341">
          <w:rPr>
            <w:rStyle w:val="Hyperlink"/>
            <w:rFonts w:ascii="Times New Roman" w:eastAsia="Times New Roman" w:hAnsi="Times New Roman" w:cs="Times New Roman"/>
            <w:color w:val="666666"/>
          </w:rPr>
          <w:t>Moffett, L.</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Sep 2014</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9" w:history="1">
        <w:r w:rsidRPr="00C63341">
          <w:rPr>
            <w:rStyle w:val="Hyperlink"/>
            <w:rFonts w:ascii="Times New Roman" w:eastAsia="Times New Roman" w:hAnsi="Times New Roman" w:cs="Times New Roman"/>
            <w:color w:val="666666"/>
          </w:rPr>
          <w:t>European Public Law (Kluwer Law International)</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20</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journalnumber"/>
          <w:rFonts w:ascii="Times New Roman" w:eastAsia="Times New Roman" w:hAnsi="Times New Roman" w:cs="Times New Roman"/>
          <w:color w:val="000000"/>
        </w:rPr>
        <w:t>3</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395-406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0" w:history="1">
        <w:r w:rsidRPr="00C63341">
          <w:rPr>
            <w:rStyle w:val="Hyperlink"/>
            <w:rFonts w:ascii="Times New Roman" w:eastAsia="Times New Roman" w:hAnsi="Times New Roman" w:cs="Times New Roman"/>
            <w:b w:val="0"/>
            <w:bCs w:val="0"/>
            <w:color w:val="C1131E"/>
            <w:sz w:val="20"/>
            <w:szCs w:val="20"/>
          </w:rPr>
          <w:t>Judicial Review in Northern Ireland</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1"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Jan 2014</w:t>
      </w:r>
      <w:r w:rsidRPr="00C63341">
        <w:rPr>
          <w:rStyle w:val="apple-converted-space"/>
          <w:rFonts w:ascii="Times New Roman" w:eastAsia="Times New Roman" w:hAnsi="Times New Roman" w:cs="Times New Roman"/>
          <w:color w:val="000000"/>
        </w:rPr>
        <w:t> </w:t>
      </w:r>
      <w:r w:rsidRPr="00C63341">
        <w:rPr>
          <w:rStyle w:val="edition"/>
          <w:rFonts w:ascii="Times New Roman" w:eastAsia="Times New Roman" w:hAnsi="Times New Roman" w:cs="Times New Roman"/>
          <w:color w:val="000000"/>
        </w:rPr>
        <w:t>Second ed.</w:t>
      </w:r>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Oxford:</w:t>
      </w:r>
      <w:r w:rsidRPr="00C63341">
        <w:rPr>
          <w:rStyle w:val="apple-converted-space"/>
          <w:rFonts w:ascii="Times New Roman" w:eastAsia="Times New Roman" w:hAnsi="Times New Roman" w:cs="Times New Roman"/>
          <w:color w:val="000000"/>
        </w:rPr>
        <w:t> </w:t>
      </w:r>
      <w:hyperlink r:id="rId22" w:history="1">
        <w:r w:rsidRPr="00C63341">
          <w:rPr>
            <w:rStyle w:val="Hyperlink"/>
            <w:rFonts w:ascii="Times New Roman" w:eastAsia="Times New Roman" w:hAnsi="Times New Roman" w:cs="Times New Roman"/>
            <w:color w:val="666666"/>
          </w:rPr>
          <w:t>Hart Publishing, Oxford</w:t>
        </w:r>
      </w:hyperlink>
      <w:r w:rsidRPr="00C63341">
        <w:rPr>
          <w:rFonts w:ascii="Times New Roman" w:eastAsia="Times New Roman" w:hAnsi="Times New Roman" w:cs="Times New Roman"/>
          <w:color w:val="000000"/>
        </w:rPr>
        <w:t>.</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Book</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2013</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3" w:history="1">
        <w:r w:rsidRPr="00C63341">
          <w:rPr>
            <w:rStyle w:val="Hyperlink"/>
            <w:rFonts w:ascii="Times New Roman" w:eastAsia="Times New Roman" w:hAnsi="Times New Roman" w:cs="Times New Roman"/>
            <w:b w:val="0"/>
            <w:bCs w:val="0"/>
            <w:color w:val="C1131E"/>
            <w:sz w:val="20"/>
            <w:szCs w:val="20"/>
          </w:rPr>
          <w:t xml:space="preserve">Amnesties, Prosecutions and Public Interest Submission to </w:t>
        </w:r>
        <w:proofErr w:type="spellStart"/>
        <w:r w:rsidRPr="00C63341">
          <w:rPr>
            <w:rStyle w:val="Hyperlink"/>
            <w:rFonts w:ascii="Times New Roman" w:eastAsia="Times New Roman" w:hAnsi="Times New Roman" w:cs="Times New Roman"/>
            <w:b w:val="0"/>
            <w:bCs w:val="0"/>
            <w:color w:val="C1131E"/>
            <w:sz w:val="20"/>
            <w:szCs w:val="20"/>
          </w:rPr>
          <w:t>Haass</w:t>
        </w:r>
        <w:proofErr w:type="spellEnd"/>
        <w:r w:rsidRPr="00C63341">
          <w:rPr>
            <w:rStyle w:val="Hyperlink"/>
            <w:rFonts w:ascii="Times New Roman" w:eastAsia="Times New Roman" w:hAnsi="Times New Roman" w:cs="Times New Roman"/>
            <w:b w:val="0"/>
            <w:bCs w:val="0"/>
            <w:color w:val="C1131E"/>
            <w:sz w:val="20"/>
            <w:szCs w:val="20"/>
          </w:rPr>
          <w:t xml:space="preserve"> Talks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4" w:history="1">
        <w:proofErr w:type="gramStart"/>
        <w:r w:rsidRPr="00C63341">
          <w:rPr>
            <w:rStyle w:val="Hyperlink"/>
            <w:rFonts w:ascii="Times New Roman" w:eastAsia="Times New Roman" w:hAnsi="Times New Roman" w:cs="Times New Roman"/>
            <w:color w:val="666666"/>
          </w:rPr>
          <w:t>Anthony, G.</w:t>
        </w:r>
      </w:hyperlink>
      <w:r w:rsidRPr="00C63341">
        <w:rPr>
          <w:rFonts w:ascii="Times New Roman" w:eastAsia="Times New Roman" w:hAnsi="Times New Roman" w:cs="Times New Roman"/>
          <w:color w:val="000000"/>
        </w:rPr>
        <w:t xml:space="preserve">, </w:t>
      </w:r>
      <w:proofErr w:type="spellStart"/>
      <w:r w:rsidRPr="00C63341">
        <w:rPr>
          <w:rFonts w:ascii="Times New Roman" w:eastAsia="Times New Roman" w:hAnsi="Times New Roman" w:cs="Times New Roman"/>
          <w:color w:val="000000"/>
        </w:rPr>
        <w:t>Mallinder</w:t>
      </w:r>
      <w:proofErr w:type="spellEnd"/>
      <w:r w:rsidRPr="00C63341">
        <w:rPr>
          <w:rFonts w:ascii="Times New Roman" w:eastAsia="Times New Roman" w:hAnsi="Times New Roman" w:cs="Times New Roman"/>
          <w:color w:val="000000"/>
        </w:rPr>
        <w:t>, L.,</w:t>
      </w:r>
      <w:r w:rsidRPr="00C63341">
        <w:rPr>
          <w:rStyle w:val="apple-converted-space"/>
          <w:rFonts w:ascii="Times New Roman" w:eastAsia="Times New Roman" w:hAnsi="Times New Roman" w:cs="Times New Roman"/>
          <w:color w:val="000000"/>
        </w:rPr>
        <w:t> </w:t>
      </w:r>
      <w:hyperlink r:id="rId25" w:history="1">
        <w:proofErr w:type="spellStart"/>
        <w:r w:rsidRPr="00C63341">
          <w:rPr>
            <w:rStyle w:val="Hyperlink"/>
            <w:rFonts w:ascii="Times New Roman" w:eastAsia="Times New Roman" w:hAnsi="Times New Roman" w:cs="Times New Roman"/>
            <w:color w:val="666666"/>
          </w:rPr>
          <w:t>McEvoy</w:t>
        </w:r>
        <w:proofErr w:type="spellEnd"/>
        <w:r w:rsidRPr="00C63341">
          <w:rPr>
            <w:rStyle w:val="Hyperlink"/>
            <w:rFonts w:ascii="Times New Roman" w:eastAsia="Times New Roman" w:hAnsi="Times New Roman" w:cs="Times New Roman"/>
            <w:color w:val="666666"/>
          </w:rPr>
          <w:t>, K.</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w:t>
      </w:r>
      <w:r w:rsidRPr="00C63341">
        <w:rPr>
          <w:rStyle w:val="apple-converted-space"/>
          <w:rFonts w:ascii="Times New Roman" w:eastAsia="Times New Roman" w:hAnsi="Times New Roman" w:cs="Times New Roman"/>
          <w:color w:val="000000"/>
        </w:rPr>
        <w:t> </w:t>
      </w:r>
      <w:hyperlink r:id="rId26" w:history="1">
        <w:r w:rsidRPr="00C63341">
          <w:rPr>
            <w:rStyle w:val="Hyperlink"/>
            <w:rFonts w:ascii="Times New Roman" w:eastAsia="Times New Roman" w:hAnsi="Times New Roman" w:cs="Times New Roman"/>
            <w:color w:val="666666"/>
          </w:rPr>
          <w:t>Moffett, L.</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Oct 2013</w:t>
      </w:r>
      <w:r w:rsidRPr="00C63341">
        <w:rPr>
          <w:rStyle w:val="apple-converted-space"/>
          <w:rFonts w:ascii="Times New Roman" w:eastAsia="Times New Roman" w:hAnsi="Times New Roman" w:cs="Times New Roman"/>
          <w:color w:val="000000"/>
        </w:rPr>
        <w:t> </w:t>
      </w:r>
      <w:hyperlink r:id="rId27" w:history="1">
        <w:r w:rsidRPr="00C63341">
          <w:rPr>
            <w:rStyle w:val="Hyperlink"/>
            <w:rFonts w:ascii="Times New Roman" w:eastAsia="Times New Roman" w:hAnsi="Times New Roman" w:cs="Times New Roman"/>
            <w:color w:val="666666"/>
          </w:rPr>
          <w:t>Queens University Belfast</w:t>
        </w:r>
      </w:hyperlink>
      <w:r w:rsidRPr="00C63341">
        <w:rPr>
          <w:rFonts w:ascii="Times New Roman" w:eastAsia="Times New Roman" w:hAnsi="Times New Roman" w:cs="Times New Roman"/>
          <w:color w:val="000000"/>
        </w:rPr>
        <w:t>.</w:t>
      </w:r>
      <w:proofErr w:type="gramEnd"/>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proofErr w:type="gramStart"/>
      <w:r w:rsidRPr="00C63341">
        <w:rPr>
          <w:rStyle w:val="typeclassification"/>
          <w:rFonts w:ascii="Times New Roman" w:hAnsi="Times New Roman" w:cs="Times New Roman"/>
          <w:color w:val="999999"/>
        </w:rPr>
        <w:t>Other</w:t>
      </w:r>
      <w:proofErr w:type="gramEnd"/>
      <w:r w:rsidRPr="00C63341">
        <w:rPr>
          <w:rStyle w:val="typeclassification"/>
          <w:rFonts w:ascii="Times New Roman" w:hAnsi="Times New Roman" w:cs="Times New Roman"/>
          <w:color w:val="999999"/>
        </w:rPr>
        <w:t xml:space="preserve"> report</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8" w:history="1">
        <w:r w:rsidRPr="00C63341">
          <w:rPr>
            <w:rStyle w:val="Hyperlink"/>
            <w:rFonts w:ascii="Times New Roman" w:eastAsia="Times New Roman" w:hAnsi="Times New Roman" w:cs="Times New Roman"/>
            <w:b w:val="0"/>
            <w:bCs w:val="0"/>
            <w:color w:val="C1131E"/>
            <w:sz w:val="20"/>
            <w:szCs w:val="20"/>
          </w:rPr>
          <w:t>Article 6 ECHR, Civil Rights and the Enduring Role of the Common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9"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2013</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30" w:history="1">
        <w:r w:rsidRPr="00C63341">
          <w:rPr>
            <w:rStyle w:val="Hyperlink"/>
            <w:rFonts w:ascii="Times New Roman" w:eastAsia="Times New Roman" w:hAnsi="Times New Roman" w:cs="Times New Roman"/>
            <w:color w:val="666666"/>
          </w:rPr>
          <w:t>European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19</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journalnumber"/>
          <w:rFonts w:ascii="Times New Roman" w:eastAsia="Times New Roman" w:hAnsi="Times New Roman" w:cs="Times New Roman"/>
          <w:color w:val="000000"/>
        </w:rPr>
        <w:t>1</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75-96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31" w:history="1">
        <w:r w:rsidRPr="00C63341">
          <w:rPr>
            <w:rStyle w:val="Hyperlink"/>
            <w:rFonts w:ascii="Times New Roman" w:eastAsia="Times New Roman" w:hAnsi="Times New Roman" w:cs="Times New Roman"/>
            <w:b w:val="0"/>
            <w:bCs w:val="0"/>
            <w:color w:val="C1131E"/>
            <w:sz w:val="20"/>
            <w:szCs w:val="20"/>
          </w:rPr>
          <w:t>Public Interest and the Three Dimensions of Judicial Review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32"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2013</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33" w:history="1">
        <w:r w:rsidRPr="00C63341">
          <w:rPr>
            <w:rStyle w:val="Hyperlink"/>
            <w:rFonts w:ascii="Times New Roman" w:eastAsia="Times New Roman" w:hAnsi="Times New Roman" w:cs="Times New Roman"/>
            <w:color w:val="666666"/>
          </w:rPr>
          <w:t>Northern Ireland Legal Quarterly</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64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journalnumber"/>
          <w:rFonts w:ascii="Times New Roman" w:eastAsia="Times New Roman" w:hAnsi="Times New Roman" w:cs="Times New Roman"/>
          <w:color w:val="000000"/>
        </w:rPr>
        <w:t>2</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125-142</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2012</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34" w:history="1">
        <w:r w:rsidRPr="00C63341">
          <w:rPr>
            <w:rStyle w:val="Hyperlink"/>
            <w:rFonts w:ascii="Times New Roman" w:eastAsia="Times New Roman" w:hAnsi="Times New Roman" w:cs="Times New Roman"/>
            <w:b w:val="0"/>
            <w:bCs w:val="0"/>
            <w:color w:val="C1131E"/>
            <w:sz w:val="20"/>
            <w:szCs w:val="20"/>
          </w:rPr>
          <w:t>Statutory Interpretation and the Judicial Role in the United Kingdom</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35"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2012</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36"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24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journalnumber"/>
          <w:rFonts w:ascii="Times New Roman" w:eastAsia="Times New Roman" w:hAnsi="Times New Roman" w:cs="Times New Roman"/>
          <w:color w:val="000000"/>
        </w:rPr>
        <w:t>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1387-1417</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37" w:history="1">
        <w:r w:rsidRPr="00C63341">
          <w:rPr>
            <w:rStyle w:val="Hyperlink"/>
            <w:rFonts w:ascii="Times New Roman" w:eastAsia="Times New Roman" w:hAnsi="Times New Roman" w:cs="Times New Roman"/>
            <w:b w:val="0"/>
            <w:bCs w:val="0"/>
            <w:color w:val="C1131E"/>
            <w:sz w:val="20"/>
            <w:szCs w:val="20"/>
          </w:rPr>
          <w:t>Textbook on Administrative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38"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2012</w:t>
      </w:r>
      <w:r w:rsidRPr="00C63341">
        <w:rPr>
          <w:rStyle w:val="apple-converted-space"/>
          <w:rFonts w:ascii="Times New Roman" w:eastAsia="Times New Roman" w:hAnsi="Times New Roman" w:cs="Times New Roman"/>
          <w:color w:val="000000"/>
        </w:rPr>
        <w:t> </w:t>
      </w:r>
      <w:hyperlink r:id="rId39" w:history="1">
        <w:r w:rsidRPr="00C63341">
          <w:rPr>
            <w:rStyle w:val="Hyperlink"/>
            <w:rFonts w:ascii="Times New Roman" w:eastAsia="Times New Roman" w:hAnsi="Times New Roman" w:cs="Times New Roman"/>
            <w:color w:val="666666"/>
          </w:rPr>
          <w:t>Oxford University Press</w:t>
        </w:r>
      </w:hyperlink>
      <w:r w:rsidRPr="00C63341">
        <w:rPr>
          <w:rFonts w:ascii="Times New Roman" w:eastAsia="Times New Roman" w:hAnsi="Times New Roman" w:cs="Times New Roman"/>
          <w:color w:val="000000"/>
        </w:rPr>
        <w:t>.</w:t>
      </w:r>
      <w:proofErr w:type="gramEnd"/>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Book</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40" w:history="1">
        <w:r w:rsidRPr="00C63341">
          <w:rPr>
            <w:rStyle w:val="Hyperlink"/>
            <w:rFonts w:ascii="Times New Roman" w:eastAsia="Times New Roman" w:hAnsi="Times New Roman" w:cs="Times New Roman"/>
            <w:b w:val="0"/>
            <w:bCs w:val="0"/>
            <w:color w:val="C1131E"/>
            <w:sz w:val="20"/>
            <w:szCs w:val="20"/>
          </w:rPr>
          <w:t>The Uniqueness of Northern Ireland Public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41"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2012</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42" w:history="1">
        <w:r w:rsidRPr="00C63341">
          <w:rPr>
            <w:rStyle w:val="Hyperlink"/>
            <w:rFonts w:ascii="Times New Roman" w:eastAsia="Times New Roman" w:hAnsi="Times New Roman" w:cs="Times New Roman"/>
            <w:color w:val="666666"/>
          </w:rPr>
          <w:t>Legal Information Management</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12</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journalnumber"/>
          <w:rFonts w:ascii="Times New Roman" w:eastAsia="Times New Roman" w:hAnsi="Times New Roman" w:cs="Times New Roman"/>
          <w:color w:val="000000"/>
        </w:rPr>
        <w:t>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262-266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2011</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43" w:history="1">
        <w:r w:rsidRPr="00C63341">
          <w:rPr>
            <w:rStyle w:val="Hyperlink"/>
            <w:rFonts w:ascii="Times New Roman" w:eastAsia="Times New Roman" w:hAnsi="Times New Roman" w:cs="Times New Roman"/>
            <w:b w:val="0"/>
            <w:bCs w:val="0"/>
            <w:color w:val="C1131E"/>
            <w:sz w:val="20"/>
            <w:szCs w:val="20"/>
          </w:rPr>
          <w:t>The Place of Public Interest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44" w:history="1">
        <w:proofErr w:type="gramStart"/>
        <w:r w:rsidRPr="00C63341">
          <w:rPr>
            <w:rStyle w:val="Hyperlink"/>
            <w:rFonts w:ascii="Times New Roman" w:eastAsia="Times New Roman" w:hAnsi="Times New Roman" w:cs="Times New Roman"/>
            <w:color w:val="666666"/>
          </w:rPr>
          <w:t>Morison, J.</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w:t>
      </w:r>
      <w:r w:rsidRPr="00C63341">
        <w:rPr>
          <w:rStyle w:val="apple-converted-space"/>
          <w:rFonts w:ascii="Times New Roman" w:eastAsia="Times New Roman" w:hAnsi="Times New Roman" w:cs="Times New Roman"/>
          <w:color w:val="000000"/>
        </w:rPr>
        <w:t> </w:t>
      </w:r>
      <w:hyperlink r:id="rId45"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Mar 2011</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Values in Global Administrative Law.</w:t>
      </w:r>
      <w:proofErr w:type="gramEnd"/>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 xml:space="preserve">Anthony, G., </w:t>
      </w:r>
      <w:proofErr w:type="spellStart"/>
      <w:r w:rsidRPr="00C63341">
        <w:rPr>
          <w:rFonts w:ascii="Times New Roman" w:eastAsia="Times New Roman" w:hAnsi="Times New Roman" w:cs="Times New Roman"/>
          <w:color w:val="000000"/>
        </w:rPr>
        <w:t>Auby</w:t>
      </w:r>
      <w:proofErr w:type="spellEnd"/>
      <w:r w:rsidRPr="00C63341">
        <w:rPr>
          <w:rFonts w:ascii="Times New Roman" w:eastAsia="Times New Roman" w:hAnsi="Times New Roman" w:cs="Times New Roman"/>
          <w:color w:val="000000"/>
        </w:rPr>
        <w:t>, J-B</w:t>
      </w:r>
      <w:proofErr w:type="gramStart"/>
      <w:r w:rsidRPr="00C63341">
        <w:rPr>
          <w:rFonts w:ascii="Times New Roman" w:eastAsia="Times New Roman" w:hAnsi="Times New Roman" w:cs="Times New Roman"/>
          <w:color w:val="000000"/>
        </w:rPr>
        <w:t>.,</w:t>
      </w:r>
      <w:proofErr w:type="gramEnd"/>
      <w:r w:rsidRPr="00C63341">
        <w:rPr>
          <w:rFonts w:ascii="Times New Roman" w:eastAsia="Times New Roman" w:hAnsi="Times New Roman" w:cs="Times New Roman"/>
          <w:color w:val="000000"/>
        </w:rPr>
        <w:t xml:space="preserve"> Morison, J. &amp; </w:t>
      </w:r>
      <w:proofErr w:type="spellStart"/>
      <w:r w:rsidRPr="00C63341">
        <w:rPr>
          <w:rFonts w:ascii="Times New Roman" w:eastAsia="Times New Roman" w:hAnsi="Times New Roman" w:cs="Times New Roman"/>
          <w:color w:val="000000"/>
        </w:rPr>
        <w:t>Zwart</w:t>
      </w:r>
      <w:proofErr w:type="spellEnd"/>
      <w:r w:rsidRPr="00C63341">
        <w:rPr>
          <w:rFonts w:ascii="Times New Roman" w:eastAsia="Times New Roman" w:hAnsi="Times New Roman" w:cs="Times New Roman"/>
          <w:color w:val="000000"/>
        </w:rPr>
        <w:t>, T. (eds.). Oxford:</w:t>
      </w:r>
      <w:r w:rsidRPr="00C63341">
        <w:rPr>
          <w:rStyle w:val="apple-converted-space"/>
          <w:rFonts w:ascii="Times New Roman" w:eastAsia="Times New Roman" w:hAnsi="Times New Roman" w:cs="Times New Roman"/>
          <w:color w:val="000000"/>
        </w:rPr>
        <w:t> </w:t>
      </w:r>
      <w:hyperlink r:id="rId46" w:history="1">
        <w:r w:rsidRPr="00C63341">
          <w:rPr>
            <w:rStyle w:val="Hyperlink"/>
            <w:rFonts w:ascii="Times New Roman" w:eastAsia="Times New Roman" w:hAnsi="Times New Roman" w:cs="Times New Roman"/>
            <w:color w:val="666666"/>
          </w:rPr>
          <w:t>Hart Publishing, Oxford</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proofErr w:type="gramStart"/>
      <w:r w:rsidRPr="00C63341">
        <w:rPr>
          <w:rStyle w:val="pages"/>
          <w:rFonts w:ascii="Times New Roman" w:eastAsia="Times New Roman" w:hAnsi="Times New Roman" w:cs="Times New Roman"/>
          <w:color w:val="000000"/>
        </w:rPr>
        <w:t>p</w:t>
      </w:r>
      <w:proofErr w:type="gramEnd"/>
      <w:r w:rsidRPr="00C63341">
        <w:rPr>
          <w:rStyle w:val="pages"/>
          <w:rFonts w:ascii="Times New Roman" w:eastAsia="Times New Roman" w:hAnsi="Times New Roman" w:cs="Times New Roman"/>
          <w:color w:val="000000"/>
        </w:rPr>
        <w:t>. 215-238</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47" w:history="1">
        <w:r w:rsidRPr="00C63341">
          <w:rPr>
            <w:rStyle w:val="Hyperlink"/>
            <w:rFonts w:ascii="Times New Roman" w:eastAsia="Times New Roman" w:hAnsi="Times New Roman" w:cs="Times New Roman"/>
            <w:b w:val="0"/>
            <w:bCs w:val="0"/>
            <w:color w:val="C1131E"/>
            <w:sz w:val="20"/>
            <w:szCs w:val="20"/>
          </w:rPr>
          <w:t xml:space="preserve">Case C-406/08, </w:t>
        </w:r>
        <w:proofErr w:type="spellStart"/>
        <w:r w:rsidRPr="00C63341">
          <w:rPr>
            <w:rStyle w:val="Hyperlink"/>
            <w:rFonts w:ascii="Times New Roman" w:eastAsia="Times New Roman" w:hAnsi="Times New Roman" w:cs="Times New Roman"/>
            <w:b w:val="0"/>
            <w:bCs w:val="0"/>
            <w:color w:val="C1131E"/>
            <w:sz w:val="20"/>
            <w:szCs w:val="20"/>
          </w:rPr>
          <w:t>Uniplex</w:t>
        </w:r>
        <w:proofErr w:type="spellEnd"/>
        <w:r w:rsidRPr="00C63341">
          <w:rPr>
            <w:rStyle w:val="Hyperlink"/>
            <w:rFonts w:ascii="Times New Roman" w:eastAsia="Times New Roman" w:hAnsi="Times New Roman" w:cs="Times New Roman"/>
            <w:b w:val="0"/>
            <w:bCs w:val="0"/>
            <w:color w:val="C1131E"/>
            <w:sz w:val="20"/>
            <w:szCs w:val="20"/>
          </w:rPr>
          <w:t xml:space="preserve"> (UK) Ltd v NHS Business Services Authority</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48"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2011</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49" w:history="1">
        <w:r w:rsidRPr="00C63341">
          <w:rPr>
            <w:rStyle w:val="Hyperlink"/>
            <w:rFonts w:ascii="Times New Roman" w:eastAsia="Times New Roman" w:hAnsi="Times New Roman" w:cs="Times New Roman"/>
            <w:color w:val="666666"/>
          </w:rPr>
          <w:t>Common Market Law Review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48</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journalnumber"/>
          <w:rFonts w:ascii="Times New Roman" w:eastAsia="Times New Roman" w:hAnsi="Times New Roman" w:cs="Times New Roman"/>
          <w:color w:val="000000"/>
        </w:rPr>
        <w:t>2</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569-579</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50" w:history="1">
        <w:r w:rsidRPr="00C63341">
          <w:rPr>
            <w:rStyle w:val="Hyperlink"/>
            <w:rFonts w:ascii="Times New Roman" w:eastAsia="Times New Roman" w:hAnsi="Times New Roman" w:cs="Times New Roman"/>
            <w:b w:val="0"/>
            <w:bCs w:val="0"/>
            <w:color w:val="C1131E"/>
            <w:sz w:val="20"/>
            <w:szCs w:val="20"/>
          </w:rPr>
          <w:t>Introduction to the collection</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51" w:history="1">
        <w:r w:rsidRPr="00C63341">
          <w:rPr>
            <w:rStyle w:val="Hyperlink"/>
            <w:rFonts w:ascii="Times New Roman" w:eastAsia="Times New Roman" w:hAnsi="Times New Roman" w:cs="Times New Roman"/>
            <w:color w:val="666666"/>
          </w:rPr>
          <w:t>Anthony, G.</w:t>
        </w:r>
      </w:hyperlink>
      <w:r w:rsidRPr="00C63341">
        <w:rPr>
          <w:rFonts w:ascii="Times New Roman" w:eastAsia="Times New Roman" w:hAnsi="Times New Roman" w:cs="Times New Roman"/>
          <w:color w:val="000000"/>
        </w:rPr>
        <w:t xml:space="preserve">, </w:t>
      </w:r>
      <w:proofErr w:type="spellStart"/>
      <w:r w:rsidRPr="00C63341">
        <w:rPr>
          <w:rFonts w:ascii="Times New Roman" w:eastAsia="Times New Roman" w:hAnsi="Times New Roman" w:cs="Times New Roman"/>
          <w:color w:val="000000"/>
        </w:rPr>
        <w:t>Auby</w:t>
      </w:r>
      <w:proofErr w:type="spellEnd"/>
      <w:r w:rsidRPr="00C63341">
        <w:rPr>
          <w:rFonts w:ascii="Times New Roman" w:eastAsia="Times New Roman" w:hAnsi="Times New Roman" w:cs="Times New Roman"/>
          <w:color w:val="000000"/>
        </w:rPr>
        <w:t>, J-B</w:t>
      </w:r>
      <w:proofErr w:type="gramStart"/>
      <w:r w:rsidRPr="00C63341">
        <w:rPr>
          <w:rFonts w:ascii="Times New Roman" w:eastAsia="Times New Roman" w:hAnsi="Times New Roman" w:cs="Times New Roman"/>
          <w:color w:val="000000"/>
        </w:rPr>
        <w:t>.,</w:t>
      </w:r>
      <w:proofErr w:type="gramEnd"/>
      <w:r w:rsidRPr="00C63341">
        <w:rPr>
          <w:rStyle w:val="apple-converted-space"/>
          <w:rFonts w:ascii="Times New Roman" w:eastAsia="Times New Roman" w:hAnsi="Times New Roman" w:cs="Times New Roman"/>
          <w:color w:val="000000"/>
        </w:rPr>
        <w:t> </w:t>
      </w:r>
      <w:hyperlink r:id="rId52" w:history="1">
        <w:r w:rsidRPr="00C63341">
          <w:rPr>
            <w:rStyle w:val="Hyperlink"/>
            <w:rFonts w:ascii="Times New Roman" w:eastAsia="Times New Roman" w:hAnsi="Times New Roman" w:cs="Times New Roman"/>
            <w:color w:val="666666"/>
          </w:rPr>
          <w:t>Morison, J.</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 xml:space="preserve">&amp; </w:t>
      </w:r>
      <w:proofErr w:type="spellStart"/>
      <w:r w:rsidRPr="00C63341">
        <w:rPr>
          <w:rFonts w:ascii="Times New Roman" w:eastAsia="Times New Roman" w:hAnsi="Times New Roman" w:cs="Times New Roman"/>
          <w:color w:val="000000"/>
        </w:rPr>
        <w:t>Zwart</w:t>
      </w:r>
      <w:proofErr w:type="spellEnd"/>
      <w:r w:rsidRPr="00C63341">
        <w:rPr>
          <w:rFonts w:ascii="Times New Roman" w:eastAsia="Times New Roman" w:hAnsi="Times New Roman" w:cs="Times New Roman"/>
          <w:color w:val="000000"/>
        </w:rPr>
        <w:t>, T.</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2011</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Values in Global Administrative Law.</w:t>
      </w:r>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 xml:space="preserve">Anthony, G., </w:t>
      </w:r>
      <w:proofErr w:type="spellStart"/>
      <w:r w:rsidRPr="00C63341">
        <w:rPr>
          <w:rFonts w:ascii="Times New Roman" w:eastAsia="Times New Roman" w:hAnsi="Times New Roman" w:cs="Times New Roman"/>
          <w:color w:val="000000"/>
        </w:rPr>
        <w:t>Auby</w:t>
      </w:r>
      <w:proofErr w:type="spellEnd"/>
      <w:r w:rsidRPr="00C63341">
        <w:rPr>
          <w:rFonts w:ascii="Times New Roman" w:eastAsia="Times New Roman" w:hAnsi="Times New Roman" w:cs="Times New Roman"/>
          <w:color w:val="000000"/>
        </w:rPr>
        <w:t>, J-B</w:t>
      </w:r>
      <w:proofErr w:type="gramStart"/>
      <w:r w:rsidRPr="00C63341">
        <w:rPr>
          <w:rFonts w:ascii="Times New Roman" w:eastAsia="Times New Roman" w:hAnsi="Times New Roman" w:cs="Times New Roman"/>
          <w:color w:val="000000"/>
        </w:rPr>
        <w:t>.,</w:t>
      </w:r>
      <w:proofErr w:type="gramEnd"/>
      <w:r w:rsidRPr="00C63341">
        <w:rPr>
          <w:rFonts w:ascii="Times New Roman" w:eastAsia="Times New Roman" w:hAnsi="Times New Roman" w:cs="Times New Roman"/>
          <w:color w:val="000000"/>
        </w:rPr>
        <w:t xml:space="preserve"> Morison, J. &amp; </w:t>
      </w:r>
      <w:proofErr w:type="spellStart"/>
      <w:r w:rsidRPr="00C63341">
        <w:rPr>
          <w:rFonts w:ascii="Times New Roman" w:eastAsia="Times New Roman" w:hAnsi="Times New Roman" w:cs="Times New Roman"/>
          <w:color w:val="000000"/>
        </w:rPr>
        <w:t>Zwart</w:t>
      </w:r>
      <w:proofErr w:type="spellEnd"/>
      <w:r w:rsidRPr="00C63341">
        <w:rPr>
          <w:rFonts w:ascii="Times New Roman" w:eastAsia="Times New Roman" w:hAnsi="Times New Roman" w:cs="Times New Roman"/>
          <w:color w:val="000000"/>
        </w:rPr>
        <w:t>, T. (eds.).</w:t>
      </w:r>
      <w:r w:rsidRPr="00C63341">
        <w:rPr>
          <w:rStyle w:val="apple-converted-space"/>
          <w:rFonts w:ascii="Times New Roman" w:eastAsia="Times New Roman" w:hAnsi="Times New Roman" w:cs="Times New Roman"/>
          <w:color w:val="000000"/>
        </w:rPr>
        <w:t> </w:t>
      </w:r>
      <w:hyperlink r:id="rId53" w:history="1">
        <w:r w:rsidRPr="00C63341">
          <w:rPr>
            <w:rStyle w:val="Hyperlink"/>
            <w:rFonts w:ascii="Times New Roman" w:eastAsia="Times New Roman" w:hAnsi="Times New Roman" w:cs="Times New Roman"/>
            <w:color w:val="666666"/>
          </w:rPr>
          <w:t>Hart Publishing, Oxford</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1-16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54" w:history="1">
        <w:r w:rsidRPr="00C63341">
          <w:rPr>
            <w:rStyle w:val="Hyperlink"/>
            <w:rFonts w:ascii="Times New Roman" w:eastAsia="Times New Roman" w:hAnsi="Times New Roman" w:cs="Times New Roman"/>
            <w:b w:val="0"/>
            <w:bCs w:val="0"/>
            <w:color w:val="C1131E"/>
            <w:sz w:val="20"/>
            <w:szCs w:val="20"/>
          </w:rPr>
          <w:t>'Public Interest as a Global Value'</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55"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 Morison, J.</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2011</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Values in Global Administrative Law.</w:t>
      </w:r>
      <w:proofErr w:type="gramEnd"/>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 xml:space="preserve">Anthony, G., </w:t>
      </w:r>
      <w:proofErr w:type="spellStart"/>
      <w:r w:rsidRPr="00C63341">
        <w:rPr>
          <w:rFonts w:ascii="Times New Roman" w:eastAsia="Times New Roman" w:hAnsi="Times New Roman" w:cs="Times New Roman"/>
          <w:color w:val="000000"/>
        </w:rPr>
        <w:t>Auby</w:t>
      </w:r>
      <w:proofErr w:type="spellEnd"/>
      <w:r w:rsidRPr="00C63341">
        <w:rPr>
          <w:rFonts w:ascii="Times New Roman" w:eastAsia="Times New Roman" w:hAnsi="Times New Roman" w:cs="Times New Roman"/>
          <w:color w:val="000000"/>
        </w:rPr>
        <w:t>, J-B</w:t>
      </w:r>
      <w:proofErr w:type="gramStart"/>
      <w:r w:rsidRPr="00C63341">
        <w:rPr>
          <w:rFonts w:ascii="Times New Roman" w:eastAsia="Times New Roman" w:hAnsi="Times New Roman" w:cs="Times New Roman"/>
          <w:color w:val="000000"/>
        </w:rPr>
        <w:t>.,</w:t>
      </w:r>
      <w:proofErr w:type="gramEnd"/>
      <w:r w:rsidRPr="00C63341">
        <w:rPr>
          <w:rFonts w:ascii="Times New Roman" w:eastAsia="Times New Roman" w:hAnsi="Times New Roman" w:cs="Times New Roman"/>
          <w:color w:val="000000"/>
        </w:rPr>
        <w:t xml:space="preserve"> Morison, J. &amp; </w:t>
      </w:r>
      <w:proofErr w:type="spellStart"/>
      <w:r w:rsidRPr="00C63341">
        <w:rPr>
          <w:rFonts w:ascii="Times New Roman" w:eastAsia="Times New Roman" w:hAnsi="Times New Roman" w:cs="Times New Roman"/>
          <w:color w:val="000000"/>
        </w:rPr>
        <w:t>Zwart</w:t>
      </w:r>
      <w:proofErr w:type="spellEnd"/>
      <w:r w:rsidRPr="00C63341">
        <w:rPr>
          <w:rFonts w:ascii="Times New Roman" w:eastAsia="Times New Roman" w:hAnsi="Times New Roman" w:cs="Times New Roman"/>
          <w:color w:val="000000"/>
        </w:rPr>
        <w:t>, T. (eds.).</w:t>
      </w:r>
      <w:r w:rsidRPr="00C63341">
        <w:rPr>
          <w:rStyle w:val="apple-converted-space"/>
          <w:rFonts w:ascii="Times New Roman" w:eastAsia="Times New Roman" w:hAnsi="Times New Roman" w:cs="Times New Roman"/>
          <w:color w:val="000000"/>
        </w:rPr>
        <w:t> </w:t>
      </w:r>
      <w:hyperlink r:id="rId56" w:history="1">
        <w:r w:rsidRPr="00C63341">
          <w:rPr>
            <w:rStyle w:val="Hyperlink"/>
            <w:rFonts w:ascii="Times New Roman" w:eastAsia="Times New Roman" w:hAnsi="Times New Roman" w:cs="Times New Roman"/>
            <w:color w:val="666666"/>
          </w:rPr>
          <w:t>Hart Publishing, Oxford</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256-279</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57" w:history="1">
        <w:r w:rsidRPr="00C63341">
          <w:rPr>
            <w:rStyle w:val="Hyperlink"/>
            <w:rFonts w:ascii="Times New Roman" w:eastAsia="Times New Roman" w:hAnsi="Times New Roman" w:cs="Times New Roman"/>
            <w:b w:val="0"/>
            <w:bCs w:val="0"/>
            <w:color w:val="C1131E"/>
            <w:sz w:val="20"/>
            <w:szCs w:val="20"/>
          </w:rPr>
          <w:t>The Devolution of Policing and Criminal Justice</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58"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2011</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59" w:history="1">
        <w:r w:rsidRPr="00C63341">
          <w:rPr>
            <w:rStyle w:val="Hyperlink"/>
            <w:rFonts w:ascii="Times New Roman" w:eastAsia="Times New Roman" w:hAnsi="Times New Roman" w:cs="Times New Roman"/>
            <w:color w:val="666666"/>
          </w:rPr>
          <w:t>European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17</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197-211</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60" w:history="1">
        <w:r w:rsidRPr="00C63341">
          <w:rPr>
            <w:rStyle w:val="Hyperlink"/>
            <w:rFonts w:ascii="Times New Roman" w:eastAsia="Times New Roman" w:hAnsi="Times New Roman" w:cs="Times New Roman"/>
            <w:b w:val="0"/>
            <w:bCs w:val="0"/>
            <w:color w:val="C1131E"/>
            <w:sz w:val="20"/>
            <w:szCs w:val="20"/>
          </w:rPr>
          <w:t>Values in Global Administrative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61" w:history="1">
        <w:r w:rsidRPr="00C63341">
          <w:rPr>
            <w:rStyle w:val="Hyperlink"/>
            <w:rFonts w:ascii="Times New Roman" w:eastAsia="Times New Roman" w:hAnsi="Times New Roman" w:cs="Times New Roman"/>
            <w:color w:val="666666"/>
          </w:rPr>
          <w:t>Anthony, G. (ed.)</w:t>
        </w:r>
      </w:hyperlink>
      <w:r w:rsidRPr="00C63341">
        <w:rPr>
          <w:rFonts w:ascii="Times New Roman" w:eastAsia="Times New Roman" w:hAnsi="Times New Roman" w:cs="Times New Roman"/>
          <w:color w:val="000000"/>
        </w:rPr>
        <w:t xml:space="preserve">, </w:t>
      </w:r>
      <w:proofErr w:type="spellStart"/>
      <w:r w:rsidRPr="00C63341">
        <w:rPr>
          <w:rFonts w:ascii="Times New Roman" w:eastAsia="Times New Roman" w:hAnsi="Times New Roman" w:cs="Times New Roman"/>
          <w:color w:val="000000"/>
        </w:rPr>
        <w:t>Auby</w:t>
      </w:r>
      <w:proofErr w:type="spellEnd"/>
      <w:r w:rsidRPr="00C63341">
        <w:rPr>
          <w:rFonts w:ascii="Times New Roman" w:eastAsia="Times New Roman" w:hAnsi="Times New Roman" w:cs="Times New Roman"/>
          <w:color w:val="000000"/>
        </w:rPr>
        <w:t>, J-B. (</w:t>
      </w:r>
      <w:proofErr w:type="gramStart"/>
      <w:r w:rsidRPr="00C63341">
        <w:rPr>
          <w:rFonts w:ascii="Times New Roman" w:eastAsia="Times New Roman" w:hAnsi="Times New Roman" w:cs="Times New Roman"/>
          <w:color w:val="000000"/>
        </w:rPr>
        <w:t>ed</w:t>
      </w:r>
      <w:proofErr w:type="gramEnd"/>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hyperlink r:id="rId62" w:history="1">
        <w:r w:rsidRPr="00C63341">
          <w:rPr>
            <w:rStyle w:val="Hyperlink"/>
            <w:rFonts w:ascii="Times New Roman" w:eastAsia="Times New Roman" w:hAnsi="Times New Roman" w:cs="Times New Roman"/>
            <w:color w:val="666666"/>
          </w:rPr>
          <w:t>Morison, J. (ed.)</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 xml:space="preserve">&amp; </w:t>
      </w:r>
      <w:proofErr w:type="spellStart"/>
      <w:r w:rsidRPr="00C63341">
        <w:rPr>
          <w:rFonts w:ascii="Times New Roman" w:eastAsia="Times New Roman" w:hAnsi="Times New Roman" w:cs="Times New Roman"/>
          <w:color w:val="000000"/>
        </w:rPr>
        <w:t>Zwart</w:t>
      </w:r>
      <w:proofErr w:type="spellEnd"/>
      <w:r w:rsidRPr="00C63341">
        <w:rPr>
          <w:rFonts w:ascii="Times New Roman" w:eastAsia="Times New Roman" w:hAnsi="Times New Roman" w:cs="Times New Roman"/>
          <w:color w:val="000000"/>
        </w:rPr>
        <w:t>, T. (ed.)</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2011</w:t>
      </w:r>
      <w:r w:rsidRPr="00C63341">
        <w:rPr>
          <w:rStyle w:val="apple-converted-space"/>
          <w:rFonts w:ascii="Times New Roman" w:eastAsia="Times New Roman" w:hAnsi="Times New Roman" w:cs="Times New Roman"/>
          <w:color w:val="000000"/>
        </w:rPr>
        <w:t> </w:t>
      </w:r>
      <w:hyperlink r:id="rId63" w:history="1">
        <w:r w:rsidRPr="00C63341">
          <w:rPr>
            <w:rStyle w:val="Hyperlink"/>
            <w:rFonts w:ascii="Times New Roman" w:eastAsia="Times New Roman" w:hAnsi="Times New Roman" w:cs="Times New Roman"/>
            <w:color w:val="666666"/>
          </w:rPr>
          <w:t>Hart Publishing, Oxford</w:t>
        </w:r>
      </w:hyperlink>
      <w:r w:rsidRPr="00C63341">
        <w:rPr>
          <w:rFonts w:ascii="Times New Roman" w:eastAsia="Times New Roman" w:hAnsi="Times New Roman" w:cs="Times New Roman"/>
          <w:color w:val="000000"/>
        </w:rPr>
        <w:t>.</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Book</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2010</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64" w:history="1">
        <w:r w:rsidRPr="00C63341">
          <w:rPr>
            <w:rStyle w:val="Hyperlink"/>
            <w:rFonts w:ascii="Times New Roman" w:eastAsia="Times New Roman" w:hAnsi="Times New Roman" w:cs="Times New Roman"/>
            <w:b w:val="0"/>
            <w:bCs w:val="0"/>
            <w:color w:val="C1131E"/>
            <w:sz w:val="20"/>
            <w:szCs w:val="20"/>
          </w:rPr>
          <w:t>"Devolution: Northern Ireland"</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65"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 xml:space="preserve">&amp; Paul </w:t>
      </w:r>
      <w:proofErr w:type="spellStart"/>
      <w:r w:rsidRPr="00C63341">
        <w:rPr>
          <w:rFonts w:ascii="Times New Roman" w:eastAsia="Times New Roman" w:hAnsi="Times New Roman" w:cs="Times New Roman"/>
          <w:color w:val="000000"/>
        </w:rPr>
        <w:t>Maquire</w:t>
      </w:r>
      <w:proofErr w:type="spellEnd"/>
      <w:r w:rsidRPr="00C63341">
        <w:rPr>
          <w:rFonts w:ascii="Times New Roman" w:eastAsia="Times New Roman" w:hAnsi="Times New Roman" w:cs="Times New Roman"/>
          <w:color w:val="000000"/>
        </w:rPr>
        <w:t>, Q. C.</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2010</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Judicial Review.</w:t>
      </w:r>
      <w:proofErr w:type="gramEnd"/>
      <w:r w:rsidRPr="00C63341">
        <w:rPr>
          <w:rStyle w:val="apple-converted-space"/>
          <w:rFonts w:ascii="Times New Roman" w:eastAsia="Times New Roman" w:hAnsi="Times New Roman" w:cs="Times New Roman"/>
          <w:color w:val="000000"/>
        </w:rPr>
        <w:t> </w:t>
      </w:r>
      <w:proofErr w:type="spellStart"/>
      <w:r w:rsidRPr="00C63341">
        <w:rPr>
          <w:rFonts w:ascii="Times New Roman" w:eastAsia="Times New Roman" w:hAnsi="Times New Roman" w:cs="Times New Roman"/>
          <w:color w:val="000000"/>
        </w:rPr>
        <w:t>Supperstone</w:t>
      </w:r>
      <w:proofErr w:type="spellEnd"/>
      <w:r w:rsidRPr="00C63341">
        <w:rPr>
          <w:rFonts w:ascii="Times New Roman" w:eastAsia="Times New Roman" w:hAnsi="Times New Roman" w:cs="Times New Roman"/>
          <w:color w:val="000000"/>
        </w:rPr>
        <w:t>, G. &amp; Walker (eds.).</w:t>
      </w:r>
      <w:r w:rsidRPr="00C63341">
        <w:rPr>
          <w:rStyle w:val="apple-converted-space"/>
          <w:rFonts w:ascii="Times New Roman" w:eastAsia="Times New Roman" w:hAnsi="Times New Roman" w:cs="Times New Roman"/>
          <w:color w:val="000000"/>
        </w:rPr>
        <w:t> </w:t>
      </w:r>
      <w:hyperlink r:id="rId66" w:history="1">
        <w:r w:rsidRPr="00C63341">
          <w:rPr>
            <w:rStyle w:val="Hyperlink"/>
            <w:rFonts w:ascii="Times New Roman" w:eastAsia="Times New Roman" w:hAnsi="Times New Roman" w:cs="Times New Roman"/>
            <w:color w:val="666666"/>
          </w:rPr>
          <w:t>Elsevier</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490-510</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67" w:history="1">
        <w:r w:rsidRPr="00C63341">
          <w:rPr>
            <w:rStyle w:val="Hyperlink"/>
            <w:rFonts w:ascii="Times New Roman" w:eastAsia="Times New Roman" w:hAnsi="Times New Roman" w:cs="Times New Roman"/>
            <w:b w:val="0"/>
            <w:bCs w:val="0"/>
            <w:color w:val="C1131E"/>
            <w:sz w:val="20"/>
            <w:szCs w:val="20"/>
          </w:rPr>
          <w:t>Civil and Political Rights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68"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2010</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Non-textual form</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Web publication/site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69" w:history="1">
        <w:r w:rsidRPr="00C63341">
          <w:rPr>
            <w:rStyle w:val="Hyperlink"/>
            <w:rFonts w:ascii="Times New Roman" w:eastAsia="Times New Roman" w:hAnsi="Times New Roman" w:cs="Times New Roman"/>
            <w:b w:val="0"/>
            <w:bCs w:val="0"/>
            <w:color w:val="C1131E"/>
            <w:sz w:val="20"/>
            <w:szCs w:val="20"/>
          </w:rPr>
          <w:t xml:space="preserve">EU Law's Fundamental Rights Regime and Post-National Constitutionalism: </w:t>
        </w:r>
        <w:proofErr w:type="spellStart"/>
        <w:r w:rsidRPr="00C63341">
          <w:rPr>
            <w:rStyle w:val="Hyperlink"/>
            <w:rFonts w:ascii="Times New Roman" w:eastAsia="Times New Roman" w:hAnsi="Times New Roman" w:cs="Times New Roman"/>
            <w:b w:val="0"/>
            <w:bCs w:val="0"/>
            <w:color w:val="C1131E"/>
            <w:sz w:val="20"/>
            <w:szCs w:val="20"/>
          </w:rPr>
          <w:t>Kadi's</w:t>
        </w:r>
        <w:proofErr w:type="spellEnd"/>
        <w:r w:rsidRPr="00C63341">
          <w:rPr>
            <w:rStyle w:val="Hyperlink"/>
            <w:rFonts w:ascii="Times New Roman" w:eastAsia="Times New Roman" w:hAnsi="Times New Roman" w:cs="Times New Roman"/>
            <w:b w:val="0"/>
            <w:bCs w:val="0"/>
            <w:color w:val="C1131E"/>
            <w:sz w:val="20"/>
            <w:szCs w:val="20"/>
          </w:rPr>
          <w:t xml:space="preserve"> Global Setting</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70"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2010</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The European Union Legal Order after Lisbon.</w:t>
      </w:r>
      <w:r w:rsidRPr="00C63341">
        <w:rPr>
          <w:rStyle w:val="apple-converted-space"/>
          <w:rFonts w:ascii="Times New Roman" w:eastAsia="Times New Roman" w:hAnsi="Times New Roman" w:cs="Times New Roman"/>
          <w:color w:val="000000"/>
        </w:rPr>
        <w:t> </w:t>
      </w:r>
      <w:proofErr w:type="spellStart"/>
      <w:r w:rsidRPr="00C63341">
        <w:rPr>
          <w:rFonts w:ascii="Times New Roman" w:eastAsia="Times New Roman" w:hAnsi="Times New Roman" w:cs="Times New Roman"/>
          <w:color w:val="000000"/>
        </w:rPr>
        <w:t>Birkinshaw</w:t>
      </w:r>
      <w:proofErr w:type="spellEnd"/>
      <w:r w:rsidRPr="00C63341">
        <w:rPr>
          <w:rFonts w:ascii="Times New Roman" w:eastAsia="Times New Roman" w:hAnsi="Times New Roman" w:cs="Times New Roman"/>
          <w:color w:val="000000"/>
        </w:rPr>
        <w:t>, P. &amp; Varney, M. (eds.). Netherlands:</w:t>
      </w:r>
      <w:r w:rsidRPr="00C63341">
        <w:rPr>
          <w:rStyle w:val="apple-converted-space"/>
          <w:rFonts w:ascii="Times New Roman" w:eastAsia="Times New Roman" w:hAnsi="Times New Roman" w:cs="Times New Roman"/>
          <w:color w:val="000000"/>
        </w:rPr>
        <w:t> </w:t>
      </w:r>
      <w:hyperlink r:id="rId71" w:history="1">
        <w:proofErr w:type="spellStart"/>
        <w:r w:rsidRPr="00C63341">
          <w:rPr>
            <w:rStyle w:val="Hyperlink"/>
            <w:rFonts w:ascii="Times New Roman" w:eastAsia="Times New Roman" w:hAnsi="Times New Roman" w:cs="Times New Roman"/>
            <w:color w:val="666666"/>
          </w:rPr>
          <w:t>Wolters</w:t>
        </w:r>
        <w:proofErr w:type="spellEnd"/>
        <w:r w:rsidRPr="00C63341">
          <w:rPr>
            <w:rStyle w:val="Hyperlink"/>
            <w:rFonts w:ascii="Times New Roman" w:eastAsia="Times New Roman" w:hAnsi="Times New Roman" w:cs="Times New Roman"/>
            <w:color w:val="666666"/>
          </w:rPr>
          <w:t>/Kluwer</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179-196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72" w:history="1">
        <w:r w:rsidRPr="00C63341">
          <w:rPr>
            <w:rStyle w:val="Hyperlink"/>
            <w:rFonts w:ascii="Times New Roman" w:eastAsia="Times New Roman" w:hAnsi="Times New Roman" w:cs="Times New Roman"/>
            <w:b w:val="0"/>
            <w:bCs w:val="0"/>
            <w:color w:val="C1131E"/>
            <w:sz w:val="20"/>
            <w:szCs w:val="20"/>
          </w:rPr>
          <w:t>Sourcebook on Human Rights and Good Governance</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proofErr w:type="spellStart"/>
      <w:r w:rsidRPr="00C63341">
        <w:rPr>
          <w:rFonts w:ascii="Times New Roman" w:eastAsia="Times New Roman" w:hAnsi="Times New Roman" w:cs="Times New Roman"/>
          <w:color w:val="000000"/>
        </w:rPr>
        <w:t>Addink</w:t>
      </w:r>
      <w:proofErr w:type="spellEnd"/>
      <w:r w:rsidRPr="00C63341">
        <w:rPr>
          <w:rFonts w:ascii="Times New Roman" w:eastAsia="Times New Roman" w:hAnsi="Times New Roman" w:cs="Times New Roman"/>
          <w:color w:val="000000"/>
        </w:rPr>
        <w:t>, H.,</w:t>
      </w:r>
      <w:r w:rsidRPr="00C63341">
        <w:rPr>
          <w:rStyle w:val="apple-converted-space"/>
          <w:rFonts w:ascii="Times New Roman" w:eastAsia="Times New Roman" w:hAnsi="Times New Roman" w:cs="Times New Roman"/>
          <w:color w:val="000000"/>
        </w:rPr>
        <w:t> </w:t>
      </w:r>
      <w:hyperlink r:id="rId73" w:history="1">
        <w:r w:rsidRPr="00C63341">
          <w:rPr>
            <w:rStyle w:val="Hyperlink"/>
            <w:rFonts w:ascii="Times New Roman" w:eastAsia="Times New Roman" w:hAnsi="Times New Roman" w:cs="Times New Roman"/>
            <w:color w:val="666666"/>
          </w:rPr>
          <w:t>Anthony, G.</w:t>
        </w:r>
      </w:hyperlink>
      <w:r w:rsidRPr="00C63341">
        <w:rPr>
          <w:rFonts w:ascii="Times New Roman" w:eastAsia="Times New Roman" w:hAnsi="Times New Roman" w:cs="Times New Roman"/>
          <w:color w:val="000000"/>
        </w:rPr>
        <w:t xml:space="preserve">, </w:t>
      </w:r>
      <w:proofErr w:type="spellStart"/>
      <w:r w:rsidRPr="00C63341">
        <w:rPr>
          <w:rFonts w:ascii="Times New Roman" w:eastAsia="Times New Roman" w:hAnsi="Times New Roman" w:cs="Times New Roman"/>
          <w:color w:val="000000"/>
        </w:rPr>
        <w:t>Buyse</w:t>
      </w:r>
      <w:proofErr w:type="spellEnd"/>
      <w:r w:rsidRPr="00C63341">
        <w:rPr>
          <w:rFonts w:ascii="Times New Roman" w:eastAsia="Times New Roman" w:hAnsi="Times New Roman" w:cs="Times New Roman"/>
          <w:color w:val="000000"/>
        </w:rPr>
        <w:t xml:space="preserve">, A. &amp; </w:t>
      </w:r>
      <w:proofErr w:type="spellStart"/>
      <w:r w:rsidRPr="00C63341">
        <w:rPr>
          <w:rFonts w:ascii="Times New Roman" w:eastAsia="Times New Roman" w:hAnsi="Times New Roman" w:cs="Times New Roman"/>
          <w:color w:val="000000"/>
        </w:rPr>
        <w:t>Flinterman</w:t>
      </w:r>
      <w:proofErr w:type="spellEnd"/>
      <w:r w:rsidRPr="00C63341">
        <w:rPr>
          <w:rFonts w:ascii="Times New Roman" w:eastAsia="Times New Roman" w:hAnsi="Times New Roman" w:cs="Times New Roman"/>
          <w:color w:val="000000"/>
        </w:rPr>
        <w:t>, C.</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2010</w:t>
      </w:r>
      <w:r w:rsidRPr="00C63341">
        <w:rPr>
          <w:rStyle w:val="apple-converted-space"/>
          <w:rFonts w:ascii="Times New Roman" w:eastAsia="Times New Roman" w:hAnsi="Times New Roman" w:cs="Times New Roman"/>
          <w:color w:val="000000"/>
        </w:rPr>
        <w:t> </w:t>
      </w:r>
      <w:hyperlink r:id="rId74" w:history="1">
        <w:r w:rsidRPr="00C63341">
          <w:rPr>
            <w:rStyle w:val="Hyperlink"/>
            <w:rFonts w:ascii="Times New Roman" w:eastAsia="Times New Roman" w:hAnsi="Times New Roman" w:cs="Times New Roman"/>
            <w:color w:val="666666"/>
          </w:rPr>
          <w:t>Netherlands Institute of Human Rights (SIM)</w:t>
        </w:r>
        <w:r w:rsidRPr="00C63341">
          <w:rPr>
            <w:rStyle w:val="apple-converted-space"/>
            <w:rFonts w:ascii="Times New Roman" w:eastAsia="Times New Roman" w:hAnsi="Times New Roman" w:cs="Times New Roman"/>
            <w:color w:val="666666"/>
            <w:u w:val="single"/>
          </w:rPr>
          <w:t> </w:t>
        </w:r>
      </w:hyperlink>
      <w:r w:rsidRPr="00C63341">
        <w:rPr>
          <w:rFonts w:ascii="Times New Roman" w:eastAsia="Times New Roman" w:hAnsi="Times New Roman" w:cs="Times New Roman"/>
          <w:color w:val="000000"/>
        </w:rPr>
        <w:t>.</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Book</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75" w:history="1">
        <w:r w:rsidRPr="00C63341">
          <w:rPr>
            <w:rStyle w:val="Hyperlink"/>
            <w:rFonts w:ascii="Times New Roman" w:eastAsia="Times New Roman" w:hAnsi="Times New Roman" w:cs="Times New Roman"/>
            <w:b w:val="0"/>
            <w:bCs w:val="0"/>
            <w:color w:val="C1131E"/>
            <w:sz w:val="20"/>
            <w:szCs w:val="20"/>
          </w:rPr>
          <w:t>'Transparency, Public Administration, and the Common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76"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2010</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Transparency and Reform of Administrative Procedures.</w:t>
      </w:r>
      <w:r w:rsidRPr="00C63341">
        <w:rPr>
          <w:rStyle w:val="apple-converted-space"/>
          <w:rFonts w:ascii="Times New Roman" w:eastAsia="Times New Roman" w:hAnsi="Times New Roman" w:cs="Times New Roman"/>
          <w:color w:val="000000"/>
        </w:rPr>
        <w:t> </w:t>
      </w:r>
      <w:proofErr w:type="spellStart"/>
      <w:r w:rsidRPr="00C63341">
        <w:rPr>
          <w:rFonts w:ascii="Times New Roman" w:eastAsia="Times New Roman" w:hAnsi="Times New Roman" w:cs="Times New Roman"/>
          <w:color w:val="000000"/>
        </w:rPr>
        <w:t>Pottakis</w:t>
      </w:r>
      <w:proofErr w:type="spellEnd"/>
      <w:r w:rsidRPr="00C63341">
        <w:rPr>
          <w:rFonts w:ascii="Times New Roman" w:eastAsia="Times New Roman" w:hAnsi="Times New Roman" w:cs="Times New Roman"/>
          <w:color w:val="000000"/>
        </w:rPr>
        <w:t>, A. (ed.).</w:t>
      </w:r>
      <w:r w:rsidRPr="00C63341">
        <w:rPr>
          <w:rStyle w:val="apple-converted-space"/>
          <w:rFonts w:ascii="Times New Roman" w:eastAsia="Times New Roman" w:hAnsi="Times New Roman" w:cs="Times New Roman"/>
          <w:color w:val="000000"/>
        </w:rPr>
        <w:t> </w:t>
      </w:r>
      <w:hyperlink r:id="rId77" w:history="1">
        <w:proofErr w:type="spellStart"/>
        <w:r w:rsidRPr="00C63341">
          <w:rPr>
            <w:rStyle w:val="Hyperlink"/>
            <w:rFonts w:ascii="Times New Roman" w:eastAsia="Times New Roman" w:hAnsi="Times New Roman" w:cs="Times New Roman"/>
            <w:color w:val="666666"/>
          </w:rPr>
          <w:t>Esperia</w:t>
        </w:r>
        <w:proofErr w:type="spellEnd"/>
        <w:r w:rsidRPr="00C63341">
          <w:rPr>
            <w:rStyle w:val="Hyperlink"/>
            <w:rFonts w:ascii="Times New Roman" w:eastAsia="Times New Roman" w:hAnsi="Times New Roman" w:cs="Times New Roman"/>
            <w:color w:val="666666"/>
          </w:rPr>
          <w:t xml:space="preserve"> Publications, London</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187-202</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2009</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78" w:history="1">
        <w:r w:rsidRPr="00C63341">
          <w:rPr>
            <w:rStyle w:val="Hyperlink"/>
            <w:rFonts w:ascii="Times New Roman" w:eastAsia="Times New Roman" w:hAnsi="Times New Roman" w:cs="Times New Roman"/>
            <w:b w:val="0"/>
            <w:bCs w:val="0"/>
            <w:color w:val="C1131E"/>
            <w:sz w:val="20"/>
            <w:szCs w:val="20"/>
          </w:rPr>
          <w:t>‘Positive Obligations and Policing in the House of Lords’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79"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2009</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80" w:history="1">
        <w:r w:rsidRPr="00C63341">
          <w:rPr>
            <w:rStyle w:val="Hyperlink"/>
            <w:rFonts w:ascii="Times New Roman" w:eastAsia="Times New Roman" w:hAnsi="Times New Roman" w:cs="Times New Roman"/>
            <w:color w:val="666666"/>
          </w:rPr>
          <w:t>European Human Rights Law Review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12</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538-551</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81" w:history="1">
        <w:r w:rsidRPr="00C63341">
          <w:rPr>
            <w:rStyle w:val="Hyperlink"/>
            <w:rFonts w:ascii="Times New Roman" w:eastAsia="Times New Roman" w:hAnsi="Times New Roman" w:cs="Times New Roman"/>
            <w:b w:val="0"/>
            <w:bCs w:val="0"/>
            <w:color w:val="C1131E"/>
            <w:sz w:val="20"/>
            <w:szCs w:val="20"/>
          </w:rPr>
          <w:t>'Judicial Review in Northern Ireland – A Guide to the “Real” Devolution Issues'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82"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2009</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83" w:history="1">
        <w:r w:rsidRPr="00C63341">
          <w:rPr>
            <w:rStyle w:val="Hyperlink"/>
            <w:rFonts w:ascii="Times New Roman" w:eastAsia="Times New Roman" w:hAnsi="Times New Roman" w:cs="Times New Roman"/>
            <w:color w:val="666666"/>
          </w:rPr>
          <w:t>Judicial Review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230-238</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84" w:history="1">
        <w:r w:rsidRPr="00C63341">
          <w:rPr>
            <w:rStyle w:val="Hyperlink"/>
            <w:rFonts w:ascii="Times New Roman" w:eastAsia="Times New Roman" w:hAnsi="Times New Roman" w:cs="Times New Roman"/>
            <w:b w:val="0"/>
            <w:bCs w:val="0"/>
            <w:color w:val="C1131E"/>
            <w:sz w:val="20"/>
            <w:szCs w:val="20"/>
          </w:rPr>
          <w:t>The Judicial Role in the New Northern Ireland: Constitutional Litigation and Transition</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85" w:history="1">
        <w:r w:rsidRPr="00C63341">
          <w:rPr>
            <w:rStyle w:val="Hyperlink"/>
            <w:rFonts w:ascii="Times New Roman" w:eastAsia="Times New Roman" w:hAnsi="Times New Roman" w:cs="Times New Roman"/>
            <w:color w:val="666666"/>
          </w:rPr>
          <w:t>Morison, J.</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w:t>
      </w:r>
      <w:r w:rsidRPr="00C63341">
        <w:rPr>
          <w:rStyle w:val="apple-converted-space"/>
          <w:rFonts w:ascii="Times New Roman" w:eastAsia="Times New Roman" w:hAnsi="Times New Roman" w:cs="Times New Roman"/>
          <w:color w:val="000000"/>
        </w:rPr>
        <w:t> </w:t>
      </w:r>
      <w:hyperlink r:id="rId86"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2009</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87"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proofErr w:type="gramStart"/>
      <w:r w:rsidRPr="00C63341">
        <w:rPr>
          <w:rStyle w:val="volume"/>
          <w:rFonts w:ascii="Times New Roman" w:eastAsia="Times New Roman" w:hAnsi="Times New Roman" w:cs="Times New Roman"/>
          <w:color w:val="000000"/>
        </w:rPr>
        <w:t>21</w:t>
      </w:r>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w:t>
      </w:r>
      <w:proofErr w:type="gramEnd"/>
      <w:r w:rsidRPr="00C63341">
        <w:rPr>
          <w:rStyle w:val="apple-converted-space"/>
          <w:rFonts w:ascii="Times New Roman" w:eastAsia="Times New Roman" w:hAnsi="Times New Roman" w:cs="Times New Roman"/>
          <w:color w:val="000000"/>
        </w:rPr>
        <w:t> </w:t>
      </w:r>
      <w:r w:rsidRPr="00C63341">
        <w:rPr>
          <w:rStyle w:val="journalnumber"/>
          <w:rFonts w:ascii="Times New Roman" w:eastAsia="Times New Roman" w:hAnsi="Times New Roman" w:cs="Times New Roman"/>
          <w:color w:val="000000"/>
        </w:rPr>
        <w:t>3</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1219-1240</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2008</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88" w:history="1">
        <w:r w:rsidRPr="00C63341">
          <w:rPr>
            <w:rStyle w:val="Hyperlink"/>
            <w:rFonts w:ascii="Times New Roman" w:eastAsia="Times New Roman" w:hAnsi="Times New Roman" w:cs="Times New Roman"/>
            <w:b w:val="0"/>
            <w:bCs w:val="0"/>
            <w:color w:val="C1131E"/>
            <w:sz w:val="20"/>
            <w:szCs w:val="20"/>
          </w:rPr>
          <w:t>‘Coroners, Controversial Deaths, and Northern Ireland’s Past Conflict’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89"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2008</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90" w:history="1">
        <w:r w:rsidRPr="00C63341">
          <w:rPr>
            <w:rStyle w:val="Hyperlink"/>
            <w:rFonts w:ascii="Times New Roman" w:eastAsia="Times New Roman" w:hAnsi="Times New Roman" w:cs="Times New Roman"/>
            <w:color w:val="666666"/>
          </w:rPr>
          <w:t>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62</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443-451</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91" w:history="1">
        <w:r w:rsidRPr="00C63341">
          <w:rPr>
            <w:rStyle w:val="Hyperlink"/>
            <w:rFonts w:ascii="Times New Roman" w:eastAsia="Times New Roman" w:hAnsi="Times New Roman" w:cs="Times New Roman"/>
            <w:b w:val="0"/>
            <w:bCs w:val="0"/>
            <w:color w:val="C1131E"/>
            <w:sz w:val="20"/>
            <w:szCs w:val="20"/>
          </w:rPr>
          <w:t>‘Human Rights and the Public-Private Divide in the UK’s Multi-level Constitution’</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92"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2008</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Multi-level Governance and Administrative Reform in the 21st Century.</w:t>
      </w:r>
      <w:r w:rsidRPr="00C63341">
        <w:rPr>
          <w:rStyle w:val="apple-converted-space"/>
          <w:rFonts w:ascii="Times New Roman" w:eastAsia="Times New Roman" w:hAnsi="Times New Roman" w:cs="Times New Roman"/>
          <w:color w:val="000000"/>
        </w:rPr>
        <w:t> </w:t>
      </w:r>
      <w:proofErr w:type="spellStart"/>
      <w:r w:rsidRPr="00C63341">
        <w:rPr>
          <w:rFonts w:ascii="Times New Roman" w:eastAsia="Times New Roman" w:hAnsi="Times New Roman" w:cs="Times New Roman"/>
          <w:color w:val="000000"/>
        </w:rPr>
        <w:t>Pavlopoulos</w:t>
      </w:r>
      <w:proofErr w:type="spellEnd"/>
      <w:r w:rsidRPr="00C63341">
        <w:rPr>
          <w:rFonts w:ascii="Times New Roman" w:eastAsia="Times New Roman" w:hAnsi="Times New Roman" w:cs="Times New Roman"/>
          <w:color w:val="000000"/>
        </w:rPr>
        <w:t xml:space="preserve">, P. &amp; </w:t>
      </w:r>
      <w:proofErr w:type="spellStart"/>
      <w:r w:rsidRPr="00C63341">
        <w:rPr>
          <w:rFonts w:ascii="Times New Roman" w:eastAsia="Times New Roman" w:hAnsi="Times New Roman" w:cs="Times New Roman"/>
          <w:color w:val="000000"/>
        </w:rPr>
        <w:t>Flogaitis</w:t>
      </w:r>
      <w:proofErr w:type="spellEnd"/>
      <w:r w:rsidRPr="00C63341">
        <w:rPr>
          <w:rFonts w:ascii="Times New Roman" w:eastAsia="Times New Roman" w:hAnsi="Times New Roman" w:cs="Times New Roman"/>
          <w:color w:val="000000"/>
        </w:rPr>
        <w:t>, S. (eds.).</w:t>
      </w:r>
      <w:r w:rsidRPr="00C63341">
        <w:rPr>
          <w:rStyle w:val="apple-converted-space"/>
          <w:rFonts w:ascii="Times New Roman" w:eastAsia="Times New Roman" w:hAnsi="Times New Roman" w:cs="Times New Roman"/>
          <w:color w:val="000000"/>
        </w:rPr>
        <w:t> </w:t>
      </w:r>
      <w:hyperlink r:id="rId93" w:history="1">
        <w:proofErr w:type="spellStart"/>
        <w:r w:rsidRPr="00C63341">
          <w:rPr>
            <w:rStyle w:val="Hyperlink"/>
            <w:rFonts w:ascii="Times New Roman" w:eastAsia="Times New Roman" w:hAnsi="Times New Roman" w:cs="Times New Roman"/>
            <w:color w:val="666666"/>
          </w:rPr>
          <w:t>Esperia</w:t>
        </w:r>
        <w:proofErr w:type="spellEnd"/>
        <w:r w:rsidRPr="00C63341">
          <w:rPr>
            <w:rStyle w:val="Hyperlink"/>
            <w:rFonts w:ascii="Times New Roman" w:eastAsia="Times New Roman" w:hAnsi="Times New Roman" w:cs="Times New Roman"/>
            <w:color w:val="666666"/>
          </w:rPr>
          <w:t xml:space="preserve"> Publications, London</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237-262</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94" w:history="1">
        <w:r w:rsidRPr="00C63341">
          <w:rPr>
            <w:rStyle w:val="Hyperlink"/>
            <w:rFonts w:ascii="Times New Roman" w:eastAsia="Times New Roman" w:hAnsi="Times New Roman" w:cs="Times New Roman"/>
            <w:b w:val="0"/>
            <w:bCs w:val="0"/>
            <w:color w:val="C1131E"/>
            <w:sz w:val="20"/>
            <w:szCs w:val="20"/>
          </w:rPr>
          <w:t>‘Memorandum on the Lisbon Treaty’</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95"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2008</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Non-textual form</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Web publication/site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96" w:history="1">
        <w:r w:rsidRPr="00C63341">
          <w:rPr>
            <w:rStyle w:val="Hyperlink"/>
            <w:rFonts w:ascii="Times New Roman" w:eastAsia="Times New Roman" w:hAnsi="Times New Roman" w:cs="Times New Roman"/>
            <w:b w:val="0"/>
            <w:bCs w:val="0"/>
            <w:color w:val="C1131E"/>
            <w:sz w:val="20"/>
            <w:szCs w:val="20"/>
          </w:rPr>
          <w:t>‘The St Andrews Agreement and the Northern Ireland Assembly’</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97"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2008</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98" w:history="1">
        <w:r w:rsidRPr="00C63341">
          <w:rPr>
            <w:rStyle w:val="Hyperlink"/>
            <w:rFonts w:ascii="Times New Roman" w:eastAsia="Times New Roman" w:hAnsi="Times New Roman" w:cs="Times New Roman"/>
            <w:color w:val="666666"/>
          </w:rPr>
          <w:t>European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151-164</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99" w:history="1">
        <w:r w:rsidRPr="00C63341">
          <w:rPr>
            <w:rStyle w:val="Hyperlink"/>
            <w:rFonts w:ascii="Times New Roman" w:eastAsia="Times New Roman" w:hAnsi="Times New Roman" w:cs="Times New Roman"/>
            <w:b w:val="0"/>
            <w:bCs w:val="0"/>
            <w:color w:val="C1131E"/>
            <w:sz w:val="20"/>
            <w:szCs w:val="20"/>
          </w:rPr>
          <w:t>Judicial Review in Northern Ireland</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00"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2008</w:t>
      </w:r>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Oxford:</w:t>
      </w:r>
      <w:r w:rsidRPr="00C63341">
        <w:rPr>
          <w:rStyle w:val="apple-converted-space"/>
          <w:rFonts w:ascii="Times New Roman" w:eastAsia="Times New Roman" w:hAnsi="Times New Roman" w:cs="Times New Roman"/>
          <w:color w:val="000000"/>
        </w:rPr>
        <w:t> </w:t>
      </w:r>
      <w:hyperlink r:id="rId101" w:history="1">
        <w:r w:rsidRPr="00C63341">
          <w:rPr>
            <w:rStyle w:val="Hyperlink"/>
            <w:rFonts w:ascii="Times New Roman" w:eastAsia="Times New Roman" w:hAnsi="Times New Roman" w:cs="Times New Roman"/>
            <w:color w:val="666666"/>
          </w:rPr>
          <w:t>Hart Publishing, Oxford</w:t>
        </w:r>
      </w:hyperlink>
      <w:r w:rsidRPr="00C63341">
        <w:rPr>
          <w:rFonts w:ascii="Times New Roman" w:eastAsia="Times New Roman" w:hAnsi="Times New Roman" w:cs="Times New Roman"/>
          <w:color w:val="000000"/>
        </w:rPr>
        <w:t>.</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Book</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2007</w:t>
      </w:r>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02"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 xml:space="preserve">&amp; </w:t>
      </w:r>
      <w:proofErr w:type="spellStart"/>
      <w:r w:rsidRPr="00C63341">
        <w:rPr>
          <w:rFonts w:ascii="Times New Roman" w:eastAsia="Times New Roman" w:hAnsi="Times New Roman" w:cs="Times New Roman"/>
          <w:color w:val="000000"/>
        </w:rPr>
        <w:t>Mageean</w:t>
      </w:r>
      <w:proofErr w:type="spellEnd"/>
      <w:r w:rsidRPr="00C63341">
        <w:rPr>
          <w:rFonts w:ascii="Times New Roman" w:eastAsia="Times New Roman" w:hAnsi="Times New Roman" w:cs="Times New Roman"/>
          <w:color w:val="000000"/>
        </w:rPr>
        <w:t>, P.</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2007</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Judges, Transition, and Human Rights: Essays in Memory of Stephen Livingstone.</w:t>
      </w:r>
      <w:r w:rsidRPr="00C63341">
        <w:rPr>
          <w:rStyle w:val="apple-converted-space"/>
          <w:rFonts w:ascii="Times New Roman" w:eastAsia="Times New Roman" w:hAnsi="Times New Roman" w:cs="Times New Roman"/>
          <w:color w:val="000000"/>
        </w:rPr>
        <w:t> </w:t>
      </w:r>
      <w:proofErr w:type="gramStart"/>
      <w:r w:rsidRPr="00C63341">
        <w:rPr>
          <w:rFonts w:ascii="Times New Roman" w:eastAsia="Times New Roman" w:hAnsi="Times New Roman" w:cs="Times New Roman"/>
          <w:color w:val="000000"/>
        </w:rPr>
        <w:t xml:space="preserve">Morison, J., </w:t>
      </w:r>
      <w:proofErr w:type="spellStart"/>
      <w:r w:rsidRPr="00C63341">
        <w:rPr>
          <w:rFonts w:ascii="Times New Roman" w:eastAsia="Times New Roman" w:hAnsi="Times New Roman" w:cs="Times New Roman"/>
          <w:color w:val="000000"/>
        </w:rPr>
        <w:t>McEvoy</w:t>
      </w:r>
      <w:proofErr w:type="spellEnd"/>
      <w:r w:rsidRPr="00C63341">
        <w:rPr>
          <w:rFonts w:ascii="Times New Roman" w:eastAsia="Times New Roman" w:hAnsi="Times New Roman" w:cs="Times New Roman"/>
          <w:color w:val="000000"/>
        </w:rPr>
        <w:t>, K. &amp; Anthony, G. (eds.).</w:t>
      </w:r>
      <w:proofErr w:type="gramEnd"/>
      <w:r w:rsidRPr="00C63341">
        <w:rPr>
          <w:rStyle w:val="apple-converted-space"/>
          <w:rFonts w:ascii="Times New Roman" w:eastAsia="Times New Roman" w:hAnsi="Times New Roman" w:cs="Times New Roman"/>
          <w:color w:val="000000"/>
        </w:rPr>
        <w:t> </w:t>
      </w:r>
      <w:hyperlink r:id="rId103" w:history="1">
        <w:r w:rsidRPr="00C63341">
          <w:rPr>
            <w:rStyle w:val="Hyperlink"/>
            <w:rFonts w:ascii="Times New Roman" w:eastAsia="Times New Roman" w:hAnsi="Times New Roman" w:cs="Times New Roman"/>
            <w:color w:val="666666"/>
          </w:rPr>
          <w:t>Oxford University Press</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181-200</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04" w:history="1">
        <w:r w:rsidRPr="00C63341">
          <w:rPr>
            <w:rStyle w:val="Hyperlink"/>
            <w:rFonts w:ascii="Times New Roman" w:eastAsia="Times New Roman" w:hAnsi="Times New Roman" w:cs="Times New Roman"/>
            <w:b w:val="0"/>
            <w:bCs w:val="0"/>
            <w:color w:val="C1131E"/>
            <w:sz w:val="20"/>
            <w:szCs w:val="20"/>
          </w:rPr>
          <w:t>Judges, Transition and Human Rights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05" w:history="1">
        <w:proofErr w:type="gramStart"/>
        <w:r w:rsidRPr="00C63341">
          <w:rPr>
            <w:rStyle w:val="Hyperlink"/>
            <w:rFonts w:ascii="Times New Roman" w:eastAsia="Times New Roman" w:hAnsi="Times New Roman" w:cs="Times New Roman"/>
            <w:color w:val="666666"/>
          </w:rPr>
          <w:t>Morison, J.</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hyperlink r:id="rId106" w:history="1">
        <w:proofErr w:type="spellStart"/>
        <w:r w:rsidRPr="00C63341">
          <w:rPr>
            <w:rStyle w:val="Hyperlink"/>
            <w:rFonts w:ascii="Times New Roman" w:eastAsia="Times New Roman" w:hAnsi="Times New Roman" w:cs="Times New Roman"/>
            <w:color w:val="666666"/>
          </w:rPr>
          <w:t>McEvoy</w:t>
        </w:r>
        <w:proofErr w:type="spellEnd"/>
        <w:r w:rsidRPr="00C63341">
          <w:rPr>
            <w:rStyle w:val="Hyperlink"/>
            <w:rFonts w:ascii="Times New Roman" w:eastAsia="Times New Roman" w:hAnsi="Times New Roman" w:cs="Times New Roman"/>
            <w:color w:val="666666"/>
          </w:rPr>
          <w:t>, K.</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w:t>
      </w:r>
      <w:r w:rsidRPr="00C63341">
        <w:rPr>
          <w:rStyle w:val="apple-converted-space"/>
          <w:rFonts w:ascii="Times New Roman" w:eastAsia="Times New Roman" w:hAnsi="Times New Roman" w:cs="Times New Roman"/>
          <w:color w:val="000000"/>
        </w:rPr>
        <w:t> </w:t>
      </w:r>
      <w:hyperlink r:id="rId107"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2007</w:t>
      </w:r>
      <w:r w:rsidRPr="00C63341">
        <w:rPr>
          <w:rStyle w:val="apple-converted-space"/>
          <w:rFonts w:ascii="Times New Roman" w:eastAsia="Times New Roman" w:hAnsi="Times New Roman" w:cs="Times New Roman"/>
          <w:color w:val="000000"/>
        </w:rPr>
        <w:t> </w:t>
      </w:r>
      <w:hyperlink r:id="rId108" w:history="1">
        <w:r w:rsidRPr="00C63341">
          <w:rPr>
            <w:rStyle w:val="Hyperlink"/>
            <w:rFonts w:ascii="Times New Roman" w:eastAsia="Times New Roman" w:hAnsi="Times New Roman" w:cs="Times New Roman"/>
            <w:color w:val="666666"/>
          </w:rPr>
          <w:t>Oxford University Press</w:t>
        </w:r>
      </w:hyperlink>
      <w:r w:rsidRPr="00C63341">
        <w:rPr>
          <w:rFonts w:ascii="Times New Roman" w:eastAsia="Times New Roman" w:hAnsi="Times New Roman" w:cs="Times New Roman"/>
          <w:color w:val="000000"/>
        </w:rPr>
        <w:t>.</w:t>
      </w:r>
      <w:proofErr w:type="gramEnd"/>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Book</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2006</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09" w:history="1">
        <w:r w:rsidRPr="00C63341">
          <w:rPr>
            <w:rStyle w:val="Hyperlink"/>
            <w:rFonts w:ascii="Times New Roman" w:eastAsia="Times New Roman" w:hAnsi="Times New Roman" w:cs="Times New Roman"/>
            <w:b w:val="0"/>
            <w:bCs w:val="0"/>
            <w:color w:val="C1131E"/>
            <w:sz w:val="20"/>
            <w:szCs w:val="20"/>
          </w:rPr>
          <w:t xml:space="preserve">‘The </w:t>
        </w:r>
        <w:proofErr w:type="spellStart"/>
        <w:r w:rsidRPr="00C63341">
          <w:rPr>
            <w:rStyle w:val="Hyperlink"/>
            <w:rFonts w:ascii="Times New Roman" w:eastAsia="Times New Roman" w:hAnsi="Times New Roman" w:cs="Times New Roman"/>
            <w:b w:val="0"/>
            <w:bCs w:val="0"/>
            <w:color w:val="C1131E"/>
            <w:sz w:val="20"/>
            <w:szCs w:val="20"/>
          </w:rPr>
          <w:t>Internationalisation</w:t>
        </w:r>
        <w:proofErr w:type="spellEnd"/>
        <w:r w:rsidRPr="00C63341">
          <w:rPr>
            <w:rStyle w:val="Hyperlink"/>
            <w:rFonts w:ascii="Times New Roman" w:eastAsia="Times New Roman" w:hAnsi="Times New Roman" w:cs="Times New Roman"/>
            <w:b w:val="0"/>
            <w:bCs w:val="0"/>
            <w:color w:val="C1131E"/>
            <w:sz w:val="20"/>
            <w:szCs w:val="20"/>
          </w:rPr>
          <w:t xml:space="preserve"> of Public Law: United Kingdom’</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10"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2006</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11"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18</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577-596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12" w:history="1">
        <w:r w:rsidRPr="00C63341">
          <w:rPr>
            <w:rStyle w:val="Hyperlink"/>
            <w:rFonts w:ascii="Times New Roman" w:eastAsia="Times New Roman" w:hAnsi="Times New Roman" w:cs="Times New Roman"/>
            <w:b w:val="0"/>
            <w:bCs w:val="0"/>
            <w:color w:val="C1131E"/>
            <w:sz w:val="20"/>
            <w:szCs w:val="20"/>
          </w:rPr>
          <w:t>‘The Negligence Liability of Public Authorities: Was the Old Law the Right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13"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2006</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14" w:history="1">
        <w:r w:rsidRPr="00C63341">
          <w:rPr>
            <w:rStyle w:val="Hyperlink"/>
            <w:rFonts w:ascii="Times New Roman" w:eastAsia="Times New Roman" w:hAnsi="Times New Roman" w:cs="Times New Roman"/>
            <w:color w:val="666666"/>
          </w:rPr>
          <w:t>Northern Ireland Legal Quarterly</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57</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409-425</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15" w:history="1">
        <w:r w:rsidRPr="00C63341">
          <w:rPr>
            <w:rStyle w:val="Hyperlink"/>
            <w:rFonts w:ascii="Times New Roman" w:eastAsia="Times New Roman" w:hAnsi="Times New Roman" w:cs="Times New Roman"/>
            <w:b w:val="0"/>
            <w:bCs w:val="0"/>
            <w:color w:val="C1131E"/>
            <w:sz w:val="20"/>
            <w:szCs w:val="20"/>
          </w:rPr>
          <w:t xml:space="preserve">Review of Walter Van </w:t>
        </w:r>
        <w:proofErr w:type="spellStart"/>
        <w:r w:rsidRPr="00C63341">
          <w:rPr>
            <w:rStyle w:val="Hyperlink"/>
            <w:rFonts w:ascii="Times New Roman" w:eastAsia="Times New Roman" w:hAnsi="Times New Roman" w:cs="Times New Roman"/>
            <w:b w:val="0"/>
            <w:bCs w:val="0"/>
            <w:color w:val="C1131E"/>
            <w:sz w:val="20"/>
            <w:szCs w:val="20"/>
          </w:rPr>
          <w:t>Gerven</w:t>
        </w:r>
        <w:proofErr w:type="spellEnd"/>
        <w:r w:rsidRPr="00C63341">
          <w:rPr>
            <w:rStyle w:val="Hyperlink"/>
            <w:rFonts w:ascii="Times New Roman" w:eastAsia="Times New Roman" w:hAnsi="Times New Roman" w:cs="Times New Roman"/>
            <w:b w:val="0"/>
            <w:bCs w:val="0"/>
            <w:color w:val="C1131E"/>
            <w:sz w:val="20"/>
            <w:szCs w:val="20"/>
          </w:rPr>
          <w:t>, The European Union: A Polity of States and Peoples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16"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2006</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17" w:history="1">
        <w:r w:rsidRPr="00C63341">
          <w:rPr>
            <w:rStyle w:val="Hyperlink"/>
            <w:rFonts w:ascii="Times New Roman" w:eastAsia="Times New Roman" w:hAnsi="Times New Roman" w:cs="Times New Roman"/>
            <w:color w:val="666666"/>
          </w:rPr>
          <w:t>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60</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878-880</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18" w:history="1">
        <w:r w:rsidRPr="00C63341">
          <w:rPr>
            <w:rStyle w:val="Hyperlink"/>
            <w:rFonts w:ascii="Times New Roman" w:eastAsia="Times New Roman" w:hAnsi="Times New Roman" w:cs="Times New Roman"/>
            <w:b w:val="0"/>
            <w:bCs w:val="0"/>
            <w:color w:val="C1131E"/>
            <w:sz w:val="20"/>
            <w:szCs w:val="20"/>
          </w:rPr>
          <w:t>'</w:t>
        </w:r>
        <w:proofErr w:type="spellStart"/>
        <w:r w:rsidRPr="00C63341">
          <w:rPr>
            <w:rStyle w:val="Hyperlink"/>
            <w:rFonts w:ascii="Times New Roman" w:eastAsia="Times New Roman" w:hAnsi="Times New Roman" w:cs="Times New Roman"/>
            <w:b w:val="0"/>
            <w:bCs w:val="0"/>
            <w:color w:val="C1131E"/>
            <w:sz w:val="20"/>
            <w:szCs w:val="20"/>
          </w:rPr>
          <w:t>Silencio</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Administrativo</w:t>
        </w:r>
        <w:proofErr w:type="spellEnd"/>
        <w:r w:rsidRPr="00C63341">
          <w:rPr>
            <w:rStyle w:val="Hyperlink"/>
            <w:rFonts w:ascii="Times New Roman" w:eastAsia="Times New Roman" w:hAnsi="Times New Roman" w:cs="Times New Roman"/>
            <w:b w:val="0"/>
            <w:bCs w:val="0"/>
            <w:color w:val="C1131E"/>
            <w:sz w:val="20"/>
            <w:szCs w:val="20"/>
          </w:rPr>
          <w:t xml:space="preserve"> y </w:t>
        </w:r>
        <w:proofErr w:type="spellStart"/>
        <w:r w:rsidRPr="00C63341">
          <w:rPr>
            <w:rStyle w:val="Hyperlink"/>
            <w:rFonts w:ascii="Times New Roman" w:eastAsia="Times New Roman" w:hAnsi="Times New Roman" w:cs="Times New Roman"/>
            <w:b w:val="0"/>
            <w:bCs w:val="0"/>
            <w:color w:val="C1131E"/>
            <w:sz w:val="20"/>
            <w:szCs w:val="20"/>
          </w:rPr>
          <w:t>Derecho</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Público</w:t>
        </w:r>
        <w:proofErr w:type="spellEnd"/>
        <w:r w:rsidRPr="00C63341">
          <w:rPr>
            <w:rStyle w:val="Hyperlink"/>
            <w:rFonts w:ascii="Times New Roman" w:eastAsia="Times New Roman" w:hAnsi="Times New Roman" w:cs="Times New Roman"/>
            <w:b w:val="0"/>
            <w:bCs w:val="0"/>
            <w:color w:val="C1131E"/>
            <w:sz w:val="20"/>
            <w:szCs w:val="20"/>
          </w:rPr>
          <w:t xml:space="preserve"> del </w:t>
        </w:r>
        <w:proofErr w:type="spellStart"/>
        <w:r w:rsidRPr="00C63341">
          <w:rPr>
            <w:rStyle w:val="Hyperlink"/>
            <w:rFonts w:ascii="Times New Roman" w:eastAsia="Times New Roman" w:hAnsi="Times New Roman" w:cs="Times New Roman"/>
            <w:b w:val="0"/>
            <w:bCs w:val="0"/>
            <w:color w:val="C1131E"/>
            <w:sz w:val="20"/>
            <w:szCs w:val="20"/>
          </w:rPr>
          <w:t>Reino</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Unido</w:t>
        </w:r>
        <w:proofErr w:type="spellEnd"/>
        <w:r w:rsidRPr="00C63341">
          <w:rPr>
            <w:rStyle w:val="Hyperlink"/>
            <w:rFonts w:ascii="Times New Roman" w:eastAsia="Times New Roman" w:hAnsi="Times New Roman" w:cs="Times New Roman"/>
            <w:b w:val="0"/>
            <w:bCs w:val="0"/>
            <w:color w:val="C1131E"/>
            <w:sz w:val="20"/>
            <w:szCs w:val="20"/>
          </w:rPr>
          <w: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19"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2006</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20" w:history="1">
        <w:proofErr w:type="spellStart"/>
        <w:r w:rsidRPr="00C63341">
          <w:rPr>
            <w:rStyle w:val="Hyperlink"/>
            <w:rFonts w:ascii="Times New Roman" w:eastAsia="Times New Roman" w:hAnsi="Times New Roman" w:cs="Times New Roman"/>
            <w:color w:val="666666"/>
          </w:rPr>
          <w:t>Suplemento</w:t>
        </w:r>
        <w:proofErr w:type="spellEnd"/>
        <w:r w:rsidRPr="00C63341">
          <w:rPr>
            <w:rStyle w:val="Hyperlink"/>
            <w:rFonts w:ascii="Times New Roman" w:eastAsia="Times New Roman" w:hAnsi="Times New Roman" w:cs="Times New Roman"/>
            <w:color w:val="666666"/>
          </w:rPr>
          <w:t xml:space="preserve"> La Ley </w:t>
        </w:r>
        <w:proofErr w:type="spellStart"/>
        <w:r w:rsidRPr="00C63341">
          <w:rPr>
            <w:rStyle w:val="Hyperlink"/>
            <w:rFonts w:ascii="Times New Roman" w:eastAsia="Times New Roman" w:hAnsi="Times New Roman" w:cs="Times New Roman"/>
            <w:color w:val="666666"/>
          </w:rPr>
          <w:t>Administrativo</w:t>
        </w:r>
        <w:proofErr w:type="spellEnd"/>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1-15</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2005</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21" w:history="1">
        <w:r w:rsidRPr="00C63341">
          <w:rPr>
            <w:rStyle w:val="Hyperlink"/>
            <w:rFonts w:ascii="Times New Roman" w:eastAsia="Times New Roman" w:hAnsi="Times New Roman" w:cs="Times New Roman"/>
            <w:b w:val="0"/>
            <w:bCs w:val="0"/>
            <w:color w:val="C1131E"/>
            <w:sz w:val="20"/>
            <w:szCs w:val="20"/>
          </w:rPr>
          <w:t>Public Law, Pluralism, and Religion in Europe: Accommodating the Challenge of Globalisation</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22"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Mar 2005</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23"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17 (1)</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47-73</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24" w:history="1">
        <w:r w:rsidRPr="00C63341">
          <w:rPr>
            <w:rStyle w:val="Hyperlink"/>
            <w:rFonts w:ascii="Times New Roman" w:eastAsia="Times New Roman" w:hAnsi="Times New Roman" w:cs="Times New Roman"/>
            <w:b w:val="0"/>
            <w:bCs w:val="0"/>
            <w:color w:val="C1131E"/>
            <w:sz w:val="20"/>
            <w:szCs w:val="20"/>
          </w:rPr>
          <w:t>'Here, There, and (Maybe) Here Again: The Story of Law Making for Post-1998 Northern Ireland'</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25"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w:t>
      </w:r>
      <w:r w:rsidRPr="00C63341">
        <w:rPr>
          <w:rStyle w:val="apple-converted-space"/>
          <w:rFonts w:ascii="Times New Roman" w:eastAsia="Times New Roman" w:hAnsi="Times New Roman" w:cs="Times New Roman"/>
          <w:color w:val="000000"/>
        </w:rPr>
        <w:t> </w:t>
      </w:r>
      <w:hyperlink r:id="rId126" w:history="1">
        <w:r w:rsidRPr="00C63341">
          <w:rPr>
            <w:rStyle w:val="Hyperlink"/>
            <w:rFonts w:ascii="Times New Roman" w:eastAsia="Times New Roman" w:hAnsi="Times New Roman" w:cs="Times New Roman"/>
            <w:color w:val="666666"/>
          </w:rPr>
          <w:t>Morison, J.</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Jan 2005</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Devolution, Law Making and the Constitution.</w:t>
      </w:r>
      <w:proofErr w:type="gramEnd"/>
      <w:r w:rsidRPr="00C63341">
        <w:rPr>
          <w:rStyle w:val="apple-converted-space"/>
          <w:rFonts w:ascii="Times New Roman" w:eastAsia="Times New Roman" w:hAnsi="Times New Roman" w:cs="Times New Roman"/>
          <w:color w:val="000000"/>
        </w:rPr>
        <w:t> </w:t>
      </w:r>
      <w:proofErr w:type="spellStart"/>
      <w:r w:rsidRPr="00C63341">
        <w:rPr>
          <w:rFonts w:ascii="Times New Roman" w:eastAsia="Times New Roman" w:hAnsi="Times New Roman" w:cs="Times New Roman"/>
          <w:color w:val="000000"/>
        </w:rPr>
        <w:t>Hazell</w:t>
      </w:r>
      <w:proofErr w:type="spellEnd"/>
      <w:r w:rsidRPr="00C63341">
        <w:rPr>
          <w:rFonts w:ascii="Times New Roman" w:eastAsia="Times New Roman" w:hAnsi="Times New Roman" w:cs="Times New Roman"/>
          <w:color w:val="000000"/>
        </w:rPr>
        <w:t>, R. &amp; Rawlings, R. (eds.).</w:t>
      </w:r>
      <w:r w:rsidRPr="00C63341">
        <w:rPr>
          <w:rStyle w:val="apple-converted-space"/>
          <w:rFonts w:ascii="Times New Roman" w:eastAsia="Times New Roman" w:hAnsi="Times New Roman" w:cs="Times New Roman"/>
          <w:color w:val="000000"/>
        </w:rPr>
        <w:t> </w:t>
      </w:r>
      <w:hyperlink r:id="rId127" w:history="1">
        <w:r w:rsidRPr="00C63341">
          <w:rPr>
            <w:rStyle w:val="Hyperlink"/>
            <w:rFonts w:ascii="Times New Roman" w:eastAsia="Times New Roman" w:hAnsi="Times New Roman" w:cs="Times New Roman"/>
            <w:color w:val="666666"/>
          </w:rPr>
          <w:t xml:space="preserve">Imprint Academic, </w:t>
        </w:r>
        <w:proofErr w:type="spellStart"/>
        <w:r w:rsidRPr="00C63341">
          <w:rPr>
            <w:rStyle w:val="Hyperlink"/>
            <w:rFonts w:ascii="Times New Roman" w:eastAsia="Times New Roman" w:hAnsi="Times New Roman" w:cs="Times New Roman"/>
            <w:color w:val="666666"/>
          </w:rPr>
          <w:t>Exeter</w:t>
        </w:r>
      </w:hyperlink>
      <w:proofErr w:type="gramStart"/>
      <w:r w:rsidRPr="00C63341">
        <w:rPr>
          <w:rFonts w:ascii="Times New Roman" w:eastAsia="Times New Roman" w:hAnsi="Times New Roman" w:cs="Times New Roman"/>
          <w:color w:val="000000"/>
        </w:rPr>
        <w:t>,</w:t>
      </w:r>
      <w:r w:rsidRPr="00C63341">
        <w:rPr>
          <w:rStyle w:val="pages"/>
          <w:rFonts w:ascii="Times New Roman" w:eastAsia="Times New Roman" w:hAnsi="Times New Roman" w:cs="Times New Roman"/>
          <w:color w:val="000000"/>
        </w:rPr>
        <w:t>p</w:t>
      </w:r>
      <w:proofErr w:type="spellEnd"/>
      <w:proofErr w:type="gramEnd"/>
      <w:r w:rsidRPr="00C63341">
        <w:rPr>
          <w:rStyle w:val="pages"/>
          <w:rFonts w:ascii="Times New Roman" w:eastAsia="Times New Roman" w:hAnsi="Times New Roman" w:cs="Times New Roman"/>
          <w:color w:val="000000"/>
        </w:rPr>
        <w:t>. 155-192</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28" w:history="1">
        <w:r w:rsidRPr="00C63341">
          <w:rPr>
            <w:rStyle w:val="Hyperlink"/>
            <w:rFonts w:ascii="Times New Roman" w:eastAsia="Times New Roman" w:hAnsi="Times New Roman" w:cs="Times New Roman"/>
            <w:b w:val="0"/>
            <w:bCs w:val="0"/>
            <w:color w:val="C1131E"/>
            <w:sz w:val="20"/>
            <w:szCs w:val="20"/>
          </w:rPr>
          <w:t xml:space="preserve">‘Human Rights in Northern Ireland After In Re </w:t>
        </w:r>
        <w:proofErr w:type="spellStart"/>
        <w:r w:rsidRPr="00C63341">
          <w:rPr>
            <w:rStyle w:val="Hyperlink"/>
            <w:rFonts w:ascii="Times New Roman" w:eastAsia="Times New Roman" w:hAnsi="Times New Roman" w:cs="Times New Roman"/>
            <w:b w:val="0"/>
            <w:bCs w:val="0"/>
            <w:color w:val="C1131E"/>
            <w:sz w:val="20"/>
            <w:szCs w:val="20"/>
          </w:rPr>
          <w:t>McKerr</w:t>
        </w:r>
        <w:proofErr w:type="spellEnd"/>
        <w:r w:rsidRPr="00C63341">
          <w:rPr>
            <w:rStyle w:val="Hyperlink"/>
            <w:rFonts w:ascii="Times New Roman" w:eastAsia="Times New Roman" w:hAnsi="Times New Roman" w:cs="Times New Roman"/>
            <w:b w:val="0"/>
            <w:bCs w:val="0"/>
            <w:color w:val="C1131E"/>
            <w:sz w:val="20"/>
            <w:szCs w:val="20"/>
          </w:rPr>
          <w: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29"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2005</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30" w:history="1">
        <w:r w:rsidRPr="00C63341">
          <w:rPr>
            <w:rStyle w:val="Hyperlink"/>
            <w:rFonts w:ascii="Times New Roman" w:eastAsia="Times New Roman" w:hAnsi="Times New Roman" w:cs="Times New Roman"/>
            <w:color w:val="666666"/>
          </w:rPr>
          <w:t>European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11</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5-16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31" w:history="1">
        <w:r w:rsidRPr="00C63341">
          <w:rPr>
            <w:rStyle w:val="Hyperlink"/>
            <w:rFonts w:ascii="Times New Roman" w:eastAsia="Times New Roman" w:hAnsi="Times New Roman" w:cs="Times New Roman"/>
            <w:b w:val="0"/>
            <w:bCs w:val="0"/>
            <w:color w:val="C1131E"/>
            <w:sz w:val="20"/>
            <w:szCs w:val="20"/>
          </w:rPr>
          <w:t>‘Law-Making for Northern Ireland Under and “After” the Belfast Agreement’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32"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 Morison, J.</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2005</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33"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17</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1197-1229</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34" w:history="1">
        <w:r w:rsidRPr="00C63341">
          <w:rPr>
            <w:rStyle w:val="Hyperlink"/>
            <w:rFonts w:ascii="Times New Roman" w:eastAsia="Times New Roman" w:hAnsi="Times New Roman" w:cs="Times New Roman"/>
            <w:b w:val="0"/>
            <w:bCs w:val="0"/>
            <w:color w:val="C1131E"/>
            <w:sz w:val="20"/>
            <w:szCs w:val="20"/>
          </w:rPr>
          <w:t xml:space="preserve">Review of Jean-Bernard </w:t>
        </w:r>
        <w:proofErr w:type="spellStart"/>
        <w:r w:rsidRPr="00C63341">
          <w:rPr>
            <w:rStyle w:val="Hyperlink"/>
            <w:rFonts w:ascii="Times New Roman" w:eastAsia="Times New Roman" w:hAnsi="Times New Roman" w:cs="Times New Roman"/>
            <w:b w:val="0"/>
            <w:bCs w:val="0"/>
            <w:color w:val="C1131E"/>
            <w:sz w:val="20"/>
            <w:szCs w:val="20"/>
          </w:rPr>
          <w:t>Auby</w:t>
        </w:r>
        <w:proofErr w:type="spellEnd"/>
        <w:r w:rsidRPr="00C63341">
          <w:rPr>
            <w:rStyle w:val="Hyperlink"/>
            <w:rFonts w:ascii="Times New Roman" w:eastAsia="Times New Roman" w:hAnsi="Times New Roman" w:cs="Times New Roman"/>
            <w:b w:val="0"/>
            <w:bCs w:val="0"/>
            <w:color w:val="C1131E"/>
            <w:sz w:val="20"/>
            <w:szCs w:val="20"/>
          </w:rPr>
          <w:t xml:space="preserve">, La globalisation, Le </w:t>
        </w:r>
        <w:proofErr w:type="spellStart"/>
        <w:r w:rsidRPr="00C63341">
          <w:rPr>
            <w:rStyle w:val="Hyperlink"/>
            <w:rFonts w:ascii="Times New Roman" w:eastAsia="Times New Roman" w:hAnsi="Times New Roman" w:cs="Times New Roman"/>
            <w:b w:val="0"/>
            <w:bCs w:val="0"/>
            <w:color w:val="C1131E"/>
            <w:sz w:val="20"/>
            <w:szCs w:val="20"/>
          </w:rPr>
          <w:t>droit</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gramStart"/>
        <w:r w:rsidRPr="00C63341">
          <w:rPr>
            <w:rStyle w:val="Hyperlink"/>
            <w:rFonts w:ascii="Times New Roman" w:eastAsia="Times New Roman" w:hAnsi="Times New Roman" w:cs="Times New Roman"/>
            <w:b w:val="0"/>
            <w:bCs w:val="0"/>
            <w:color w:val="C1131E"/>
            <w:sz w:val="20"/>
            <w:szCs w:val="20"/>
          </w:rPr>
          <w:t>et</w:t>
        </w:r>
        <w:proofErr w:type="gram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l’État</w:t>
        </w:r>
        <w:proofErr w:type="spellEnd"/>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35"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2005</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36" w:history="1">
        <w:r w:rsidRPr="00C63341">
          <w:rPr>
            <w:rStyle w:val="Hyperlink"/>
            <w:rFonts w:ascii="Times New Roman" w:eastAsia="Times New Roman" w:hAnsi="Times New Roman" w:cs="Times New Roman"/>
            <w:color w:val="666666"/>
          </w:rPr>
          <w:t>European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11</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629-630</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2004</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37" w:history="1">
        <w:r w:rsidRPr="00C63341">
          <w:rPr>
            <w:rStyle w:val="Hyperlink"/>
            <w:rFonts w:ascii="Times New Roman" w:eastAsia="Times New Roman" w:hAnsi="Times New Roman" w:cs="Times New Roman"/>
            <w:b w:val="0"/>
            <w:bCs w:val="0"/>
            <w:color w:val="C1131E"/>
            <w:sz w:val="20"/>
            <w:szCs w:val="20"/>
          </w:rPr>
          <w:t>Clustered Convergence? European Fundamental Rights Standards in Irish and UK Public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38"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Jun 2004</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39" w:history="1">
        <w:r w:rsidRPr="00C63341">
          <w:rPr>
            <w:rStyle w:val="Hyperlink"/>
            <w:rFonts w:ascii="Times New Roman" w:eastAsia="Times New Roman" w:hAnsi="Times New Roman" w:cs="Times New Roman"/>
            <w:color w:val="666666"/>
          </w:rPr>
          <w:t>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2004 (2)</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283-304</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40" w:history="1">
        <w:r w:rsidRPr="00C63341">
          <w:rPr>
            <w:rStyle w:val="Hyperlink"/>
            <w:rFonts w:ascii="Times New Roman" w:eastAsia="Times New Roman" w:hAnsi="Times New Roman" w:cs="Times New Roman"/>
            <w:b w:val="0"/>
            <w:bCs w:val="0"/>
            <w:color w:val="C1131E"/>
            <w:sz w:val="20"/>
            <w:szCs w:val="20"/>
          </w:rPr>
          <w:t xml:space="preserve">Review of N </w:t>
        </w:r>
        <w:proofErr w:type="spellStart"/>
        <w:r w:rsidRPr="00C63341">
          <w:rPr>
            <w:rStyle w:val="Hyperlink"/>
            <w:rFonts w:ascii="Times New Roman" w:eastAsia="Times New Roman" w:hAnsi="Times New Roman" w:cs="Times New Roman"/>
            <w:b w:val="0"/>
            <w:bCs w:val="0"/>
            <w:color w:val="C1131E"/>
            <w:sz w:val="20"/>
            <w:szCs w:val="20"/>
          </w:rPr>
          <w:t>Bamforth</w:t>
        </w:r>
        <w:proofErr w:type="spellEnd"/>
        <w:r w:rsidRPr="00C63341">
          <w:rPr>
            <w:rStyle w:val="Hyperlink"/>
            <w:rFonts w:ascii="Times New Roman" w:eastAsia="Times New Roman" w:hAnsi="Times New Roman" w:cs="Times New Roman"/>
            <w:b w:val="0"/>
            <w:bCs w:val="0"/>
            <w:color w:val="C1131E"/>
            <w:sz w:val="20"/>
            <w:szCs w:val="20"/>
          </w:rPr>
          <w:t xml:space="preserve"> and P Leyland, Public Law in a Multi-layered Constitution</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41"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2004</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42" w:history="1">
        <w:r w:rsidRPr="00C63341">
          <w:rPr>
            <w:rStyle w:val="Hyperlink"/>
            <w:rFonts w:ascii="Times New Roman" w:eastAsia="Times New Roman" w:hAnsi="Times New Roman" w:cs="Times New Roman"/>
            <w:color w:val="666666"/>
          </w:rPr>
          <w:t>Modern Law Review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67</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1034-1037</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43" w:history="1">
        <w:r w:rsidRPr="00C63341">
          <w:rPr>
            <w:rStyle w:val="Hyperlink"/>
            <w:rFonts w:ascii="Times New Roman" w:eastAsia="Times New Roman" w:hAnsi="Times New Roman" w:cs="Times New Roman"/>
            <w:b w:val="0"/>
            <w:bCs w:val="0"/>
            <w:color w:val="C1131E"/>
            <w:sz w:val="20"/>
            <w:szCs w:val="20"/>
          </w:rPr>
          <w:t xml:space="preserve">Review of P </w:t>
        </w:r>
        <w:proofErr w:type="spellStart"/>
        <w:r w:rsidRPr="00C63341">
          <w:rPr>
            <w:rStyle w:val="Hyperlink"/>
            <w:rFonts w:ascii="Times New Roman" w:eastAsia="Times New Roman" w:hAnsi="Times New Roman" w:cs="Times New Roman"/>
            <w:b w:val="0"/>
            <w:bCs w:val="0"/>
            <w:color w:val="C1131E"/>
            <w:sz w:val="20"/>
            <w:szCs w:val="20"/>
          </w:rPr>
          <w:t>Birkinshaw</w:t>
        </w:r>
        <w:proofErr w:type="spellEnd"/>
        <w:r w:rsidRPr="00C63341">
          <w:rPr>
            <w:rStyle w:val="Hyperlink"/>
            <w:rFonts w:ascii="Times New Roman" w:eastAsia="Times New Roman" w:hAnsi="Times New Roman" w:cs="Times New Roman"/>
            <w:b w:val="0"/>
            <w:bCs w:val="0"/>
            <w:color w:val="C1131E"/>
            <w:sz w:val="20"/>
            <w:szCs w:val="20"/>
          </w:rPr>
          <w:t>, European Public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44"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2004</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45" w:history="1">
        <w:r w:rsidRPr="00C63341">
          <w:rPr>
            <w:rStyle w:val="Hyperlink"/>
            <w:rFonts w:ascii="Times New Roman" w:eastAsia="Times New Roman" w:hAnsi="Times New Roman" w:cs="Times New Roman"/>
            <w:color w:val="666666"/>
          </w:rPr>
          <w:t>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58</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218-219</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46" w:history="1">
        <w:r w:rsidRPr="00C63341">
          <w:rPr>
            <w:rStyle w:val="Hyperlink"/>
            <w:rFonts w:ascii="Times New Roman" w:eastAsia="Times New Roman" w:hAnsi="Times New Roman" w:cs="Times New Roman"/>
            <w:b w:val="0"/>
            <w:bCs w:val="0"/>
            <w:color w:val="C1131E"/>
            <w:sz w:val="20"/>
            <w:szCs w:val="20"/>
          </w:rPr>
          <w:t>The Impact of European Fundamental Rights Standards on Irish and UK Public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47"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2004</w:t>
      </w:r>
      <w:r w:rsidRPr="00C63341">
        <w:rPr>
          <w:rStyle w:val="apple-converted-space"/>
          <w:rFonts w:ascii="Times New Roman" w:eastAsia="Times New Roman" w:hAnsi="Times New Roman" w:cs="Times New Roman"/>
          <w:color w:val="000000"/>
        </w:rPr>
        <w:t> </w:t>
      </w:r>
      <w:hyperlink r:id="rId148" w:history="1">
        <w:proofErr w:type="spellStart"/>
        <w:r w:rsidRPr="00C63341">
          <w:rPr>
            <w:rStyle w:val="Hyperlink"/>
            <w:rFonts w:ascii="Times New Roman" w:eastAsia="Times New Roman" w:hAnsi="Times New Roman" w:cs="Times New Roman"/>
            <w:color w:val="666666"/>
          </w:rPr>
          <w:t>Esperia</w:t>
        </w:r>
        <w:proofErr w:type="spellEnd"/>
        <w:r w:rsidRPr="00C63341">
          <w:rPr>
            <w:rStyle w:val="Hyperlink"/>
            <w:rFonts w:ascii="Times New Roman" w:eastAsia="Times New Roman" w:hAnsi="Times New Roman" w:cs="Times New Roman"/>
            <w:color w:val="666666"/>
          </w:rPr>
          <w:t xml:space="preserve"> Publications, London</w:t>
        </w:r>
      </w:hyperlink>
      <w:r w:rsidRPr="00C63341">
        <w:rPr>
          <w:rFonts w:ascii="Times New Roman" w:eastAsia="Times New Roman" w:hAnsi="Times New Roman" w:cs="Times New Roman"/>
          <w:color w:val="000000"/>
        </w:rPr>
        <w:t>.</w:t>
      </w:r>
      <w:proofErr w:type="gramEnd"/>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Book</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2003</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49" w:history="1">
        <w:r w:rsidRPr="00C63341">
          <w:rPr>
            <w:rStyle w:val="Hyperlink"/>
            <w:rFonts w:ascii="Times New Roman" w:eastAsia="Times New Roman" w:hAnsi="Times New Roman" w:cs="Times New Roman"/>
            <w:b w:val="0"/>
            <w:bCs w:val="0"/>
            <w:color w:val="C1131E"/>
            <w:sz w:val="20"/>
            <w:szCs w:val="20"/>
          </w:rPr>
          <w:t>‘Procedure, Substance, and Proportionality: Legitimate Expectations in United Kingdom Administrative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50"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2003</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51"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15</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1171-1199</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52" w:history="1">
        <w:r w:rsidRPr="00C63341">
          <w:rPr>
            <w:rStyle w:val="Hyperlink"/>
            <w:rFonts w:ascii="Times New Roman" w:eastAsia="Times New Roman" w:hAnsi="Times New Roman" w:cs="Times New Roman"/>
            <w:b w:val="0"/>
            <w:bCs w:val="0"/>
            <w:color w:val="C1131E"/>
            <w:sz w:val="20"/>
            <w:szCs w:val="20"/>
          </w:rPr>
          <w:t>‘Public Law and Risk in the United Kingdom’</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53"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2003</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54"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15</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619-644</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2002</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55" w:history="1">
        <w:r w:rsidRPr="00C63341">
          <w:rPr>
            <w:rStyle w:val="Hyperlink"/>
            <w:rFonts w:ascii="Times New Roman" w:eastAsia="Times New Roman" w:hAnsi="Times New Roman" w:cs="Times New Roman"/>
            <w:b w:val="0"/>
            <w:bCs w:val="0"/>
            <w:color w:val="C1131E"/>
            <w:sz w:val="20"/>
            <w:szCs w:val="20"/>
          </w:rPr>
          <w:t>UK Public Law and European Law: The Dynamics of Legal Integration</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56"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Jan 2002</w:t>
      </w:r>
      <w:r w:rsidRPr="00C63341">
        <w:rPr>
          <w:rStyle w:val="apple-converted-space"/>
          <w:rFonts w:ascii="Times New Roman" w:eastAsia="Times New Roman" w:hAnsi="Times New Roman" w:cs="Times New Roman"/>
          <w:color w:val="000000"/>
        </w:rPr>
        <w:t> </w:t>
      </w:r>
      <w:hyperlink r:id="rId157" w:history="1">
        <w:r w:rsidRPr="00C63341">
          <w:rPr>
            <w:rStyle w:val="Hyperlink"/>
            <w:rFonts w:ascii="Times New Roman" w:eastAsia="Times New Roman" w:hAnsi="Times New Roman" w:cs="Times New Roman"/>
            <w:color w:val="666666"/>
          </w:rPr>
          <w:t>Hart Publishing, Oxford</w:t>
        </w:r>
      </w:hyperlink>
      <w:r w:rsidRPr="00C63341">
        <w:rPr>
          <w:rFonts w:ascii="Times New Roman" w:eastAsia="Times New Roman" w:hAnsi="Times New Roman" w:cs="Times New Roman"/>
          <w:color w:val="000000"/>
        </w:rPr>
        <w:t>.</w:t>
      </w:r>
      <w:proofErr w:type="gramEnd"/>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Book</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58" w:history="1">
        <w:r w:rsidRPr="00C63341">
          <w:rPr>
            <w:rStyle w:val="Hyperlink"/>
            <w:rFonts w:ascii="Times New Roman" w:eastAsia="Times New Roman" w:hAnsi="Times New Roman" w:cs="Times New Roman"/>
            <w:b w:val="0"/>
            <w:bCs w:val="0"/>
            <w:color w:val="C1131E"/>
            <w:sz w:val="20"/>
            <w:szCs w:val="20"/>
          </w:rPr>
          <w:t>‘</w:t>
        </w:r>
        <w:proofErr w:type="spellStart"/>
        <w:r w:rsidRPr="00C63341">
          <w:rPr>
            <w:rStyle w:val="Hyperlink"/>
            <w:rFonts w:ascii="Times New Roman" w:eastAsia="Times New Roman" w:hAnsi="Times New Roman" w:cs="Times New Roman"/>
            <w:b w:val="0"/>
            <w:bCs w:val="0"/>
            <w:color w:val="C1131E"/>
            <w:sz w:val="20"/>
            <w:szCs w:val="20"/>
          </w:rPr>
          <w:t>Procedimiento</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derecho</w:t>
        </w:r>
        <w:proofErr w:type="spellEnd"/>
        <w:r w:rsidRPr="00C63341">
          <w:rPr>
            <w:rStyle w:val="Hyperlink"/>
            <w:rFonts w:ascii="Times New Roman" w:eastAsia="Times New Roman" w:hAnsi="Times New Roman" w:cs="Times New Roman"/>
            <w:b w:val="0"/>
            <w:bCs w:val="0"/>
            <w:color w:val="C1131E"/>
            <w:sz w:val="20"/>
            <w:szCs w:val="20"/>
          </w:rPr>
          <w:t xml:space="preserve"> material y </w:t>
        </w:r>
        <w:proofErr w:type="spellStart"/>
        <w:r w:rsidRPr="00C63341">
          <w:rPr>
            <w:rStyle w:val="Hyperlink"/>
            <w:rFonts w:ascii="Times New Roman" w:eastAsia="Times New Roman" w:hAnsi="Times New Roman" w:cs="Times New Roman"/>
            <w:b w:val="0"/>
            <w:bCs w:val="0"/>
            <w:color w:val="C1131E"/>
            <w:sz w:val="20"/>
            <w:szCs w:val="20"/>
          </w:rPr>
          <w:t>proporcionalidad</w:t>
        </w:r>
        <w:proofErr w:type="spellEnd"/>
        <w:r w:rsidRPr="00C63341">
          <w:rPr>
            <w:rStyle w:val="Hyperlink"/>
            <w:rFonts w:ascii="Times New Roman" w:eastAsia="Times New Roman" w:hAnsi="Times New Roman" w:cs="Times New Roman"/>
            <w:b w:val="0"/>
            <w:bCs w:val="0"/>
            <w:color w:val="C1131E"/>
            <w:sz w:val="20"/>
            <w:szCs w:val="20"/>
          </w:rPr>
          <w:t xml:space="preserve">: El principio de </w:t>
        </w:r>
        <w:proofErr w:type="spellStart"/>
        <w:r w:rsidRPr="00C63341">
          <w:rPr>
            <w:rStyle w:val="Hyperlink"/>
            <w:rFonts w:ascii="Times New Roman" w:eastAsia="Times New Roman" w:hAnsi="Times New Roman" w:cs="Times New Roman"/>
            <w:b w:val="0"/>
            <w:bCs w:val="0"/>
            <w:color w:val="C1131E"/>
            <w:sz w:val="20"/>
            <w:szCs w:val="20"/>
          </w:rPr>
          <w:t>confianza</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legítima</w:t>
        </w:r>
        <w:proofErr w:type="spellEnd"/>
        <w:r w:rsidRPr="00C63341">
          <w:rPr>
            <w:rStyle w:val="Hyperlink"/>
            <w:rFonts w:ascii="Times New Roman" w:eastAsia="Times New Roman" w:hAnsi="Times New Roman" w:cs="Times New Roman"/>
            <w:b w:val="0"/>
            <w:bCs w:val="0"/>
            <w:color w:val="C1131E"/>
            <w:sz w:val="20"/>
            <w:szCs w:val="20"/>
          </w:rPr>
          <w:t xml:space="preserve"> en el </w:t>
        </w:r>
        <w:proofErr w:type="spellStart"/>
        <w:r w:rsidRPr="00C63341">
          <w:rPr>
            <w:rStyle w:val="Hyperlink"/>
            <w:rFonts w:ascii="Times New Roman" w:eastAsia="Times New Roman" w:hAnsi="Times New Roman" w:cs="Times New Roman"/>
            <w:b w:val="0"/>
            <w:bCs w:val="0"/>
            <w:color w:val="C1131E"/>
            <w:sz w:val="20"/>
            <w:szCs w:val="20"/>
          </w:rPr>
          <w:t>Derecho</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administrativo</w:t>
        </w:r>
        <w:proofErr w:type="spellEnd"/>
        <w:r w:rsidRPr="00C63341">
          <w:rPr>
            <w:rStyle w:val="Hyperlink"/>
            <w:rFonts w:ascii="Times New Roman" w:eastAsia="Times New Roman" w:hAnsi="Times New Roman" w:cs="Times New Roman"/>
            <w:b w:val="0"/>
            <w:bCs w:val="0"/>
            <w:color w:val="C1131E"/>
            <w:sz w:val="20"/>
            <w:szCs w:val="20"/>
          </w:rPr>
          <w:t xml:space="preserve"> del </w:t>
        </w:r>
        <w:proofErr w:type="spellStart"/>
        <w:r w:rsidRPr="00C63341">
          <w:rPr>
            <w:rStyle w:val="Hyperlink"/>
            <w:rFonts w:ascii="Times New Roman" w:eastAsia="Times New Roman" w:hAnsi="Times New Roman" w:cs="Times New Roman"/>
            <w:b w:val="0"/>
            <w:bCs w:val="0"/>
            <w:color w:val="C1131E"/>
            <w:sz w:val="20"/>
            <w:szCs w:val="20"/>
          </w:rPr>
          <w:t>Reino</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Unido</w:t>
        </w:r>
        <w:proofErr w:type="spellEnd"/>
        <w:r w:rsidRPr="00C63341">
          <w:rPr>
            <w:rStyle w:val="Hyperlink"/>
            <w:rFonts w:ascii="Times New Roman" w:eastAsia="Times New Roman" w:hAnsi="Times New Roman" w:cs="Times New Roman"/>
            <w:b w:val="0"/>
            <w:bCs w:val="0"/>
            <w:color w:val="C1131E"/>
            <w:sz w:val="20"/>
            <w:szCs w:val="20"/>
          </w:rPr>
          <w: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59"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2002</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60" w:history="1">
        <w:proofErr w:type="spellStart"/>
        <w:r w:rsidRPr="00C63341">
          <w:rPr>
            <w:rStyle w:val="Hyperlink"/>
            <w:rFonts w:ascii="Times New Roman" w:eastAsia="Times New Roman" w:hAnsi="Times New Roman" w:cs="Times New Roman"/>
            <w:color w:val="666666"/>
          </w:rPr>
          <w:t>Documentación</w:t>
        </w:r>
        <w:proofErr w:type="spellEnd"/>
        <w:r w:rsidRPr="00C63341">
          <w:rPr>
            <w:rStyle w:val="Hyperlink"/>
            <w:rFonts w:ascii="Times New Roman" w:eastAsia="Times New Roman" w:hAnsi="Times New Roman" w:cs="Times New Roman"/>
            <w:color w:val="666666"/>
          </w:rPr>
          <w:t xml:space="preserve"> </w:t>
        </w:r>
        <w:proofErr w:type="spellStart"/>
        <w:r w:rsidRPr="00C63341">
          <w:rPr>
            <w:rStyle w:val="Hyperlink"/>
            <w:rFonts w:ascii="Times New Roman" w:eastAsia="Times New Roman" w:hAnsi="Times New Roman" w:cs="Times New Roman"/>
            <w:color w:val="666666"/>
          </w:rPr>
          <w:t>Administrativa</w:t>
        </w:r>
        <w:proofErr w:type="spellEnd"/>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263-4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329-352</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61" w:history="1">
        <w:r w:rsidRPr="00C63341">
          <w:rPr>
            <w:rStyle w:val="Hyperlink"/>
            <w:rFonts w:ascii="Times New Roman" w:eastAsia="Times New Roman" w:hAnsi="Times New Roman" w:cs="Times New Roman"/>
            <w:b w:val="0"/>
            <w:bCs w:val="0"/>
            <w:color w:val="C1131E"/>
            <w:sz w:val="20"/>
            <w:szCs w:val="20"/>
          </w:rPr>
          <w:t>‘Public Law Litigation and the Belfast Agreement’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62"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2002</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63" w:history="1">
        <w:r w:rsidRPr="00C63341">
          <w:rPr>
            <w:rStyle w:val="Hyperlink"/>
            <w:rFonts w:ascii="Times New Roman" w:eastAsia="Times New Roman" w:hAnsi="Times New Roman" w:cs="Times New Roman"/>
            <w:color w:val="666666"/>
          </w:rPr>
          <w:t>European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8</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401-421</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64" w:history="1">
        <w:r w:rsidRPr="00C63341">
          <w:rPr>
            <w:rStyle w:val="Hyperlink"/>
            <w:rFonts w:ascii="Times New Roman" w:eastAsia="Times New Roman" w:hAnsi="Times New Roman" w:cs="Times New Roman"/>
            <w:b w:val="0"/>
            <w:bCs w:val="0"/>
            <w:color w:val="C1131E"/>
            <w:sz w:val="20"/>
            <w:szCs w:val="20"/>
          </w:rPr>
          <w:t>‘Reconfiguring Governance: Politics, Process and Policy: Editorial’</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65" w:history="1">
        <w:r w:rsidRPr="00C63341">
          <w:rPr>
            <w:rStyle w:val="Hyperlink"/>
            <w:rFonts w:ascii="Times New Roman" w:eastAsia="Times New Roman" w:hAnsi="Times New Roman" w:cs="Times New Roman"/>
            <w:color w:val="666666"/>
          </w:rPr>
          <w:t>Anthony, G.</w:t>
        </w:r>
      </w:hyperlink>
      <w:r w:rsidRPr="00C63341">
        <w:rPr>
          <w:rFonts w:ascii="Times New Roman" w:eastAsia="Times New Roman" w:hAnsi="Times New Roman" w:cs="Times New Roman"/>
          <w:color w:val="000000"/>
        </w:rPr>
        <w:t>, Morison, J. &amp; Meehan, E.</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2002</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66" w:history="1">
        <w:r w:rsidRPr="00C63341">
          <w:rPr>
            <w:rStyle w:val="Hyperlink"/>
            <w:rFonts w:ascii="Times New Roman" w:eastAsia="Times New Roman" w:hAnsi="Times New Roman" w:cs="Times New Roman"/>
            <w:color w:val="666666"/>
          </w:rPr>
          <w:t>Northern Ireland Legal Quarterly</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53</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67" w:history="1">
        <w:r w:rsidRPr="00C63341">
          <w:rPr>
            <w:rStyle w:val="Hyperlink"/>
            <w:rFonts w:ascii="Times New Roman" w:eastAsia="Times New Roman" w:hAnsi="Times New Roman" w:cs="Times New Roman"/>
            <w:b w:val="0"/>
            <w:bCs w:val="0"/>
            <w:color w:val="C1131E"/>
            <w:sz w:val="20"/>
            <w:szCs w:val="20"/>
          </w:rPr>
          <w:t>‘The Charter of Fundamental Rights of the European Union: Some Possible UK Court Approaches’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68"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2002</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69"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723-744</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70" w:history="1">
        <w:r w:rsidRPr="00C63341">
          <w:rPr>
            <w:rStyle w:val="Hyperlink"/>
            <w:rFonts w:ascii="Times New Roman" w:eastAsia="Times New Roman" w:hAnsi="Times New Roman" w:cs="Times New Roman"/>
            <w:b w:val="0"/>
            <w:bCs w:val="0"/>
            <w:color w:val="C1131E"/>
            <w:sz w:val="20"/>
            <w:szCs w:val="20"/>
          </w:rPr>
          <w:t>‘The Human Rights Act 1998 and UK Public Law – Some Early Developments’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71"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2002</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72" w:history="1">
        <w:r w:rsidRPr="00C63341">
          <w:rPr>
            <w:rStyle w:val="Hyperlink"/>
            <w:rFonts w:ascii="Times New Roman" w:eastAsia="Times New Roman" w:hAnsi="Times New Roman" w:cs="Times New Roman"/>
            <w:color w:val="666666"/>
          </w:rPr>
          <w:t>EΦAPMOΓE ΣΔΗΜΟΣΙΟΥ ΔΙΚΑΙΟΥ</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20</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333-355</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73" w:history="1">
        <w:r w:rsidRPr="00C63341">
          <w:rPr>
            <w:rStyle w:val="Hyperlink"/>
            <w:rFonts w:ascii="Times New Roman" w:eastAsia="Times New Roman" w:hAnsi="Times New Roman" w:cs="Times New Roman"/>
            <w:b w:val="0"/>
            <w:bCs w:val="0"/>
            <w:color w:val="C1131E"/>
            <w:sz w:val="20"/>
            <w:szCs w:val="20"/>
          </w:rPr>
          <w:t>'Interacting Legal Orders and Inter-court Disputes: The ECHR Beds-Into UK Public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74"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2002</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 xml:space="preserve">The Constitutional Revision in Today’s Europe/La </w:t>
      </w:r>
      <w:proofErr w:type="spellStart"/>
      <w:r w:rsidRPr="00C63341">
        <w:rPr>
          <w:rStyle w:val="Emphasis"/>
          <w:rFonts w:ascii="Times New Roman" w:eastAsia="Times New Roman" w:hAnsi="Times New Roman" w:cs="Times New Roman"/>
          <w:color w:val="000000"/>
        </w:rPr>
        <w:t>Révision</w:t>
      </w:r>
      <w:proofErr w:type="spellEnd"/>
      <w:r w:rsidRPr="00C63341">
        <w:rPr>
          <w:rStyle w:val="Emphasis"/>
          <w:rFonts w:ascii="Times New Roman" w:eastAsia="Times New Roman" w:hAnsi="Times New Roman" w:cs="Times New Roman"/>
          <w:color w:val="000000"/>
        </w:rPr>
        <w:t xml:space="preserve"> </w:t>
      </w:r>
      <w:proofErr w:type="spellStart"/>
      <w:r w:rsidRPr="00C63341">
        <w:rPr>
          <w:rStyle w:val="Emphasis"/>
          <w:rFonts w:ascii="Times New Roman" w:eastAsia="Times New Roman" w:hAnsi="Times New Roman" w:cs="Times New Roman"/>
          <w:color w:val="000000"/>
        </w:rPr>
        <w:t>Constitutionelle</w:t>
      </w:r>
      <w:proofErr w:type="spellEnd"/>
      <w:r w:rsidRPr="00C63341">
        <w:rPr>
          <w:rStyle w:val="Emphasis"/>
          <w:rFonts w:ascii="Times New Roman" w:eastAsia="Times New Roman" w:hAnsi="Times New Roman" w:cs="Times New Roman"/>
          <w:color w:val="000000"/>
        </w:rPr>
        <w:t xml:space="preserve"> </w:t>
      </w:r>
      <w:proofErr w:type="spellStart"/>
      <w:r w:rsidRPr="00C63341">
        <w:rPr>
          <w:rStyle w:val="Emphasis"/>
          <w:rFonts w:ascii="Times New Roman" w:eastAsia="Times New Roman" w:hAnsi="Times New Roman" w:cs="Times New Roman"/>
          <w:color w:val="000000"/>
        </w:rPr>
        <w:t>dans</w:t>
      </w:r>
      <w:proofErr w:type="spellEnd"/>
      <w:r w:rsidRPr="00C63341">
        <w:rPr>
          <w:rStyle w:val="Emphasis"/>
          <w:rFonts w:ascii="Times New Roman" w:eastAsia="Times New Roman" w:hAnsi="Times New Roman" w:cs="Times New Roman"/>
          <w:color w:val="000000"/>
        </w:rPr>
        <w:t xml:space="preserve"> </w:t>
      </w:r>
      <w:proofErr w:type="spellStart"/>
      <w:r w:rsidRPr="00C63341">
        <w:rPr>
          <w:rStyle w:val="Emphasis"/>
          <w:rFonts w:ascii="Times New Roman" w:eastAsia="Times New Roman" w:hAnsi="Times New Roman" w:cs="Times New Roman"/>
          <w:color w:val="000000"/>
        </w:rPr>
        <w:t>L’Europe</w:t>
      </w:r>
      <w:proofErr w:type="spellEnd"/>
      <w:r w:rsidRPr="00C63341">
        <w:rPr>
          <w:rStyle w:val="Emphasis"/>
          <w:rFonts w:ascii="Times New Roman" w:eastAsia="Times New Roman" w:hAnsi="Times New Roman" w:cs="Times New Roman"/>
          <w:color w:val="000000"/>
        </w:rPr>
        <w:t xml:space="preserve"> </w:t>
      </w:r>
      <w:proofErr w:type="spellStart"/>
      <w:r w:rsidRPr="00C63341">
        <w:rPr>
          <w:rStyle w:val="Emphasis"/>
          <w:rFonts w:ascii="Times New Roman" w:eastAsia="Times New Roman" w:hAnsi="Times New Roman" w:cs="Times New Roman"/>
          <w:color w:val="000000"/>
        </w:rPr>
        <w:t>d’Aujourd’hui</w:t>
      </w:r>
      <w:proofErr w:type="spellEnd"/>
      <w:r w:rsidRPr="00C63341">
        <w:rPr>
          <w:rStyle w:val="Emphasis"/>
          <w:rFonts w:ascii="Times New Roman" w:eastAsia="Times New Roman" w:hAnsi="Times New Roman" w:cs="Times New Roman"/>
          <w:color w:val="000000"/>
        </w:rPr>
        <w:t>.</w:t>
      </w:r>
      <w:proofErr w:type="gramEnd"/>
      <w:r w:rsidRPr="00C63341">
        <w:rPr>
          <w:rStyle w:val="apple-converted-space"/>
          <w:rFonts w:ascii="Times New Roman" w:eastAsia="Times New Roman" w:hAnsi="Times New Roman" w:cs="Times New Roman"/>
          <w:color w:val="000000"/>
        </w:rPr>
        <w:t> </w:t>
      </w:r>
      <w:proofErr w:type="gramStart"/>
      <w:r w:rsidRPr="00C63341">
        <w:rPr>
          <w:rFonts w:ascii="Times New Roman" w:eastAsia="Times New Roman" w:hAnsi="Times New Roman" w:cs="Times New Roman"/>
          <w:color w:val="000000"/>
        </w:rPr>
        <w:t xml:space="preserve">Amato, G., </w:t>
      </w:r>
      <w:proofErr w:type="spellStart"/>
      <w:r w:rsidRPr="00C63341">
        <w:rPr>
          <w:rFonts w:ascii="Times New Roman" w:eastAsia="Times New Roman" w:hAnsi="Times New Roman" w:cs="Times New Roman"/>
          <w:color w:val="000000"/>
        </w:rPr>
        <w:t>Braibant</w:t>
      </w:r>
      <w:proofErr w:type="spellEnd"/>
      <w:r w:rsidRPr="00C63341">
        <w:rPr>
          <w:rFonts w:ascii="Times New Roman" w:eastAsia="Times New Roman" w:hAnsi="Times New Roman" w:cs="Times New Roman"/>
          <w:color w:val="000000"/>
        </w:rPr>
        <w:t>, G. &amp; Venizelos, E. (eds.).</w:t>
      </w:r>
      <w:proofErr w:type="gramEnd"/>
      <w:r w:rsidRPr="00C63341">
        <w:rPr>
          <w:rStyle w:val="apple-converted-space"/>
          <w:rFonts w:ascii="Times New Roman" w:eastAsia="Times New Roman" w:hAnsi="Times New Roman" w:cs="Times New Roman"/>
          <w:color w:val="000000"/>
        </w:rPr>
        <w:t> </w:t>
      </w:r>
      <w:hyperlink r:id="rId175" w:history="1">
        <w:proofErr w:type="spellStart"/>
        <w:r w:rsidRPr="00C63341">
          <w:rPr>
            <w:rStyle w:val="Hyperlink"/>
            <w:rFonts w:ascii="Times New Roman" w:eastAsia="Times New Roman" w:hAnsi="Times New Roman" w:cs="Times New Roman"/>
            <w:color w:val="666666"/>
          </w:rPr>
          <w:t>Esperia</w:t>
        </w:r>
        <w:proofErr w:type="spellEnd"/>
        <w:r w:rsidRPr="00C63341">
          <w:rPr>
            <w:rStyle w:val="Hyperlink"/>
            <w:rFonts w:ascii="Times New Roman" w:eastAsia="Times New Roman" w:hAnsi="Times New Roman" w:cs="Times New Roman"/>
            <w:color w:val="666666"/>
          </w:rPr>
          <w:t xml:space="preserve"> Publications, London</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577-606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76" w:history="1">
        <w:r w:rsidRPr="00C63341">
          <w:rPr>
            <w:rStyle w:val="Hyperlink"/>
            <w:rFonts w:ascii="Times New Roman" w:eastAsia="Times New Roman" w:hAnsi="Times New Roman" w:cs="Times New Roman"/>
            <w:b w:val="0"/>
            <w:bCs w:val="0"/>
            <w:color w:val="C1131E"/>
            <w:sz w:val="20"/>
            <w:szCs w:val="20"/>
          </w:rPr>
          <w:t xml:space="preserve">'Le régime </w:t>
        </w:r>
        <w:proofErr w:type="spellStart"/>
        <w:r w:rsidRPr="00C63341">
          <w:rPr>
            <w:rStyle w:val="Hyperlink"/>
            <w:rFonts w:ascii="Times New Roman" w:eastAsia="Times New Roman" w:hAnsi="Times New Roman" w:cs="Times New Roman"/>
            <w:b w:val="0"/>
            <w:bCs w:val="0"/>
            <w:color w:val="C1131E"/>
            <w:sz w:val="20"/>
            <w:szCs w:val="20"/>
          </w:rPr>
          <w:t>politique</w:t>
        </w:r>
        <w:proofErr w:type="spellEnd"/>
        <w:r w:rsidRPr="00C63341">
          <w:rPr>
            <w:rStyle w:val="Hyperlink"/>
            <w:rFonts w:ascii="Times New Roman" w:eastAsia="Times New Roman" w:hAnsi="Times New Roman" w:cs="Times New Roman"/>
            <w:b w:val="0"/>
            <w:bCs w:val="0"/>
            <w:color w:val="C1131E"/>
            <w:sz w:val="20"/>
            <w:szCs w:val="20"/>
          </w:rPr>
          <w:t xml:space="preserve"> du </w:t>
        </w:r>
        <w:proofErr w:type="spellStart"/>
        <w:r w:rsidRPr="00C63341">
          <w:rPr>
            <w:rStyle w:val="Hyperlink"/>
            <w:rFonts w:ascii="Times New Roman" w:eastAsia="Times New Roman" w:hAnsi="Times New Roman" w:cs="Times New Roman"/>
            <w:b w:val="0"/>
            <w:bCs w:val="0"/>
            <w:color w:val="C1131E"/>
            <w:sz w:val="20"/>
            <w:szCs w:val="20"/>
          </w:rPr>
          <w:t>Royame-Uni</w:t>
        </w:r>
        <w:proofErr w:type="spellEnd"/>
        <w:r w:rsidRPr="00C63341">
          <w:rPr>
            <w:rStyle w:val="Hyperlink"/>
            <w:rFonts w:ascii="Times New Roman" w:eastAsia="Times New Roman" w:hAnsi="Times New Roman" w:cs="Times New Roman"/>
            <w:b w:val="0"/>
            <w:bCs w:val="0"/>
            <w:color w:val="C1131E"/>
            <w:sz w:val="20"/>
            <w:szCs w:val="20"/>
          </w:rPr>
          <w: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r w:rsidRPr="00C63341">
        <w:rPr>
          <w:rFonts w:ascii="Times New Roman" w:eastAsia="Times New Roman" w:hAnsi="Times New Roman" w:cs="Times New Roman"/>
          <w:color w:val="000000"/>
        </w:rPr>
        <w:t>Morison, J.,</w:t>
      </w:r>
      <w:r w:rsidRPr="00C63341">
        <w:rPr>
          <w:rStyle w:val="apple-converted-space"/>
          <w:rFonts w:ascii="Times New Roman" w:eastAsia="Times New Roman" w:hAnsi="Times New Roman" w:cs="Times New Roman"/>
          <w:color w:val="000000"/>
        </w:rPr>
        <w:t> </w:t>
      </w:r>
      <w:hyperlink r:id="rId177"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 O'Neill, C.</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2002</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 xml:space="preserve">Les Régimes </w:t>
      </w:r>
      <w:proofErr w:type="spellStart"/>
      <w:r w:rsidRPr="00C63341">
        <w:rPr>
          <w:rStyle w:val="Emphasis"/>
          <w:rFonts w:ascii="Times New Roman" w:eastAsia="Times New Roman" w:hAnsi="Times New Roman" w:cs="Times New Roman"/>
          <w:color w:val="000000"/>
        </w:rPr>
        <w:t>Politiques</w:t>
      </w:r>
      <w:proofErr w:type="spellEnd"/>
      <w:r w:rsidRPr="00C63341">
        <w:rPr>
          <w:rStyle w:val="Emphasis"/>
          <w:rFonts w:ascii="Times New Roman" w:eastAsia="Times New Roman" w:hAnsi="Times New Roman" w:cs="Times New Roman"/>
          <w:color w:val="000000"/>
        </w:rPr>
        <w:t xml:space="preserve"> des </w:t>
      </w:r>
      <w:proofErr w:type="spellStart"/>
      <w:r w:rsidRPr="00C63341">
        <w:rPr>
          <w:rStyle w:val="Emphasis"/>
          <w:rFonts w:ascii="Times New Roman" w:eastAsia="Times New Roman" w:hAnsi="Times New Roman" w:cs="Times New Roman"/>
          <w:color w:val="000000"/>
        </w:rPr>
        <w:t>Paysde</w:t>
      </w:r>
      <w:proofErr w:type="spellEnd"/>
      <w:r w:rsidRPr="00C63341">
        <w:rPr>
          <w:rStyle w:val="Emphasis"/>
          <w:rFonts w:ascii="Times New Roman" w:eastAsia="Times New Roman" w:hAnsi="Times New Roman" w:cs="Times New Roman"/>
          <w:color w:val="000000"/>
        </w:rPr>
        <w:t xml:space="preserve"> L’UE </w:t>
      </w:r>
      <w:proofErr w:type="gramStart"/>
      <w:r w:rsidRPr="00C63341">
        <w:rPr>
          <w:rStyle w:val="Emphasis"/>
          <w:rFonts w:ascii="Times New Roman" w:eastAsia="Times New Roman" w:hAnsi="Times New Roman" w:cs="Times New Roman"/>
          <w:color w:val="000000"/>
        </w:rPr>
        <w:t>et</w:t>
      </w:r>
      <w:proofErr w:type="gramEnd"/>
      <w:r w:rsidRPr="00C63341">
        <w:rPr>
          <w:rStyle w:val="Emphasis"/>
          <w:rFonts w:ascii="Times New Roman" w:eastAsia="Times New Roman" w:hAnsi="Times New Roman" w:cs="Times New Roman"/>
          <w:color w:val="000000"/>
        </w:rPr>
        <w:t xml:space="preserve"> de la </w:t>
      </w:r>
      <w:proofErr w:type="spellStart"/>
      <w:r w:rsidRPr="00C63341">
        <w:rPr>
          <w:rStyle w:val="Emphasis"/>
          <w:rFonts w:ascii="Times New Roman" w:eastAsia="Times New Roman" w:hAnsi="Times New Roman" w:cs="Times New Roman"/>
          <w:color w:val="000000"/>
        </w:rPr>
        <w:t>Roumanie</w:t>
      </w:r>
      <w:proofErr w:type="spellEnd"/>
      <w:r w:rsidRPr="00C63341">
        <w:rPr>
          <w:rStyle w:val="Emphasis"/>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proofErr w:type="spellStart"/>
      <w:r w:rsidRPr="00C63341">
        <w:rPr>
          <w:rFonts w:ascii="Times New Roman" w:eastAsia="Times New Roman" w:hAnsi="Times New Roman" w:cs="Times New Roman"/>
          <w:color w:val="000000"/>
        </w:rPr>
        <w:t>Vrabie</w:t>
      </w:r>
      <w:proofErr w:type="spellEnd"/>
      <w:r w:rsidRPr="00C63341">
        <w:rPr>
          <w:rFonts w:ascii="Times New Roman" w:eastAsia="Times New Roman" w:hAnsi="Times New Roman" w:cs="Times New Roman"/>
          <w:color w:val="000000"/>
        </w:rPr>
        <w:t>, G. (ed.).</w:t>
      </w:r>
      <w:r w:rsidRPr="00C63341">
        <w:rPr>
          <w:rStyle w:val="apple-converted-space"/>
          <w:rFonts w:ascii="Times New Roman" w:eastAsia="Times New Roman" w:hAnsi="Times New Roman" w:cs="Times New Roman"/>
          <w:color w:val="000000"/>
        </w:rPr>
        <w:t> </w:t>
      </w:r>
      <w:hyperlink r:id="rId178" w:history="1">
        <w:proofErr w:type="spellStart"/>
        <w:r w:rsidRPr="00C63341">
          <w:rPr>
            <w:rStyle w:val="Hyperlink"/>
            <w:rFonts w:ascii="Times New Roman" w:eastAsia="Times New Roman" w:hAnsi="Times New Roman" w:cs="Times New Roman"/>
            <w:color w:val="666666"/>
          </w:rPr>
          <w:t>Monitorul</w:t>
        </w:r>
        <w:proofErr w:type="spellEnd"/>
        <w:r w:rsidRPr="00C63341">
          <w:rPr>
            <w:rStyle w:val="Hyperlink"/>
            <w:rFonts w:ascii="Times New Roman" w:eastAsia="Times New Roman" w:hAnsi="Times New Roman" w:cs="Times New Roman"/>
            <w:color w:val="666666"/>
          </w:rPr>
          <w:t xml:space="preserve"> </w:t>
        </w:r>
        <w:proofErr w:type="spellStart"/>
        <w:r w:rsidRPr="00C63341">
          <w:rPr>
            <w:rStyle w:val="Hyperlink"/>
            <w:rFonts w:ascii="Times New Roman" w:eastAsia="Times New Roman" w:hAnsi="Times New Roman" w:cs="Times New Roman"/>
            <w:color w:val="666666"/>
          </w:rPr>
          <w:t>Oficial</w:t>
        </w:r>
        <w:proofErr w:type="spellEnd"/>
        <w:r w:rsidRPr="00C63341">
          <w:rPr>
            <w:rStyle w:val="Hyperlink"/>
            <w:rFonts w:ascii="Times New Roman" w:eastAsia="Times New Roman" w:hAnsi="Times New Roman" w:cs="Times New Roman"/>
            <w:color w:val="666666"/>
          </w:rPr>
          <w:t xml:space="preserve">, </w:t>
        </w:r>
        <w:proofErr w:type="spellStart"/>
        <w:r w:rsidRPr="00C63341">
          <w:rPr>
            <w:rStyle w:val="Hyperlink"/>
            <w:rFonts w:ascii="Times New Roman" w:eastAsia="Times New Roman" w:hAnsi="Times New Roman" w:cs="Times New Roman"/>
            <w:color w:val="666666"/>
          </w:rPr>
          <w:t>Bucureşti</w:t>
        </w:r>
        <w:proofErr w:type="spellEnd"/>
        <w:r w:rsidRPr="00C63341">
          <w:rPr>
            <w:rStyle w:val="Hyperlink"/>
            <w:rFonts w:ascii="Times New Roman" w:eastAsia="Times New Roman" w:hAnsi="Times New Roman" w:cs="Times New Roman"/>
            <w:color w:val="666666"/>
          </w:rPr>
          <w:t>,</w:t>
        </w:r>
      </w:hyperlink>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339-368</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79" w:history="1">
        <w:r w:rsidRPr="00C63341">
          <w:rPr>
            <w:rStyle w:val="Hyperlink"/>
            <w:rFonts w:ascii="Times New Roman" w:eastAsia="Times New Roman" w:hAnsi="Times New Roman" w:cs="Times New Roman"/>
            <w:b w:val="0"/>
            <w:bCs w:val="0"/>
            <w:color w:val="C1131E"/>
            <w:sz w:val="20"/>
            <w:szCs w:val="20"/>
          </w:rPr>
          <w:t>Review of S Schonberg, Legitimate Expectations in Administrative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80"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2002</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81" w:history="1">
        <w:r w:rsidRPr="00C63341">
          <w:rPr>
            <w:rStyle w:val="Hyperlink"/>
            <w:rFonts w:ascii="Times New Roman" w:eastAsia="Times New Roman" w:hAnsi="Times New Roman" w:cs="Times New Roman"/>
            <w:color w:val="666666"/>
          </w:rPr>
          <w:t>Northern Ireland Legal Quarterly</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53</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106-108</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2001</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82" w:history="1">
        <w:r w:rsidRPr="00C63341">
          <w:rPr>
            <w:rStyle w:val="Hyperlink"/>
            <w:rFonts w:ascii="Times New Roman" w:eastAsia="Times New Roman" w:hAnsi="Times New Roman" w:cs="Times New Roman"/>
            <w:b w:val="0"/>
            <w:bCs w:val="0"/>
            <w:color w:val="C1131E"/>
            <w:sz w:val="20"/>
            <w:szCs w:val="20"/>
          </w:rPr>
          <w:t>‘Public Authority Liability and Access to Justice in United Kingdom Law: The Impact of the ECHR’</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83"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2001</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84"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13</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648-665</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85" w:history="1">
        <w:r w:rsidRPr="00C63341">
          <w:rPr>
            <w:rStyle w:val="Hyperlink"/>
            <w:rFonts w:ascii="Times New Roman" w:eastAsia="Times New Roman" w:hAnsi="Times New Roman" w:cs="Times New Roman"/>
            <w:b w:val="0"/>
            <w:bCs w:val="0"/>
            <w:color w:val="C1131E"/>
            <w:sz w:val="20"/>
            <w:szCs w:val="20"/>
          </w:rPr>
          <w:t>'Northern Ireland, Devolution and the European Union'</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86"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 Evans, A.</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2001</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Human Rights, Equality and Democratic Renewal in Northern Ireland.</w:t>
      </w:r>
      <w:proofErr w:type="gramEnd"/>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Harvey, C. (ed.).</w:t>
      </w:r>
      <w:r w:rsidRPr="00C63341">
        <w:rPr>
          <w:rStyle w:val="apple-converted-space"/>
          <w:rFonts w:ascii="Times New Roman" w:eastAsia="Times New Roman" w:hAnsi="Times New Roman" w:cs="Times New Roman"/>
          <w:color w:val="000000"/>
        </w:rPr>
        <w:t> </w:t>
      </w:r>
      <w:hyperlink r:id="rId187" w:history="1">
        <w:r w:rsidRPr="00C63341">
          <w:rPr>
            <w:rStyle w:val="Hyperlink"/>
            <w:rFonts w:ascii="Times New Roman" w:eastAsia="Times New Roman" w:hAnsi="Times New Roman" w:cs="Times New Roman"/>
            <w:color w:val="666666"/>
          </w:rPr>
          <w:t xml:space="preserve">Hart Publishing, </w:t>
        </w:r>
        <w:proofErr w:type="spellStart"/>
        <w:r w:rsidRPr="00C63341">
          <w:rPr>
            <w:rStyle w:val="Hyperlink"/>
            <w:rFonts w:ascii="Times New Roman" w:eastAsia="Times New Roman" w:hAnsi="Times New Roman" w:cs="Times New Roman"/>
            <w:color w:val="666666"/>
          </w:rPr>
          <w:t>Oxford</w:t>
        </w:r>
      </w:hyperlink>
      <w:proofErr w:type="gramStart"/>
      <w:r w:rsidRPr="00C63341">
        <w:rPr>
          <w:rFonts w:ascii="Times New Roman" w:eastAsia="Times New Roman" w:hAnsi="Times New Roman" w:cs="Times New Roman"/>
          <w:color w:val="000000"/>
        </w:rPr>
        <w:t>,</w:t>
      </w:r>
      <w:r w:rsidRPr="00C63341">
        <w:rPr>
          <w:rStyle w:val="pages"/>
          <w:rFonts w:ascii="Times New Roman" w:eastAsia="Times New Roman" w:hAnsi="Times New Roman" w:cs="Times New Roman"/>
          <w:color w:val="000000"/>
        </w:rPr>
        <w:t>p</w:t>
      </w:r>
      <w:proofErr w:type="spellEnd"/>
      <w:proofErr w:type="gramEnd"/>
      <w:r w:rsidRPr="00C63341">
        <w:rPr>
          <w:rStyle w:val="pages"/>
          <w:rFonts w:ascii="Times New Roman" w:eastAsia="Times New Roman" w:hAnsi="Times New Roman" w:cs="Times New Roman"/>
          <w:color w:val="000000"/>
        </w:rPr>
        <w:t>. 53-74</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2000</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88" w:history="1">
        <w:r w:rsidRPr="00C63341">
          <w:rPr>
            <w:rStyle w:val="Hyperlink"/>
            <w:rFonts w:ascii="Times New Roman" w:eastAsia="Times New Roman" w:hAnsi="Times New Roman" w:cs="Times New Roman"/>
            <w:b w:val="0"/>
            <w:bCs w:val="0"/>
            <w:color w:val="C1131E"/>
            <w:sz w:val="20"/>
            <w:szCs w:val="20"/>
          </w:rPr>
          <w:t>‘The Europeanization of UK Public Law’</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89"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2000</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90" w:history="1">
        <w:r w:rsidRPr="00C63341">
          <w:rPr>
            <w:rStyle w:val="Hyperlink"/>
            <w:rFonts w:ascii="Times New Roman" w:eastAsia="Times New Roman" w:hAnsi="Times New Roman" w:cs="Times New Roman"/>
            <w:color w:val="666666"/>
          </w:rPr>
          <w:t>Yearbook of European Studies</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13</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83-104</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91" w:history="1">
        <w:r w:rsidRPr="00C63341">
          <w:rPr>
            <w:rStyle w:val="Hyperlink"/>
            <w:rFonts w:ascii="Times New Roman" w:eastAsia="Times New Roman" w:hAnsi="Times New Roman" w:cs="Times New Roman"/>
            <w:b w:val="0"/>
            <w:bCs w:val="0"/>
            <w:color w:val="C1131E"/>
            <w:sz w:val="20"/>
            <w:szCs w:val="20"/>
          </w:rPr>
          <w:t>‘The Public-Private Divide and Judicial Review in United Kingdom Law: The Implications of the Human Rights Act 1998’</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92"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2000</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93"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12</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771-797</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94" w:history="1">
        <w:r w:rsidRPr="00C63341">
          <w:rPr>
            <w:rStyle w:val="Hyperlink"/>
            <w:rFonts w:ascii="Times New Roman" w:eastAsia="Times New Roman" w:hAnsi="Times New Roman" w:cs="Times New Roman"/>
            <w:b w:val="0"/>
            <w:bCs w:val="0"/>
            <w:color w:val="C1131E"/>
            <w:sz w:val="20"/>
            <w:szCs w:val="20"/>
          </w:rPr>
          <w:t xml:space="preserve">Review of C </w:t>
        </w:r>
        <w:proofErr w:type="spellStart"/>
        <w:r w:rsidRPr="00C63341">
          <w:rPr>
            <w:rStyle w:val="Hyperlink"/>
            <w:rFonts w:ascii="Times New Roman" w:eastAsia="Times New Roman" w:hAnsi="Times New Roman" w:cs="Times New Roman"/>
            <w:b w:val="0"/>
            <w:bCs w:val="0"/>
            <w:color w:val="C1131E"/>
            <w:sz w:val="20"/>
            <w:szCs w:val="20"/>
          </w:rPr>
          <w:t>Stefanou</w:t>
        </w:r>
        <w:proofErr w:type="spellEnd"/>
        <w:r w:rsidRPr="00C63341">
          <w:rPr>
            <w:rStyle w:val="Hyperlink"/>
            <w:rFonts w:ascii="Times New Roman" w:eastAsia="Times New Roman" w:hAnsi="Times New Roman" w:cs="Times New Roman"/>
            <w:b w:val="0"/>
            <w:bCs w:val="0"/>
            <w:color w:val="C1131E"/>
            <w:sz w:val="20"/>
            <w:szCs w:val="20"/>
          </w:rPr>
          <w:t xml:space="preserve"> and H </w:t>
        </w:r>
        <w:proofErr w:type="spellStart"/>
        <w:r w:rsidRPr="00C63341">
          <w:rPr>
            <w:rStyle w:val="Hyperlink"/>
            <w:rFonts w:ascii="Times New Roman" w:eastAsia="Times New Roman" w:hAnsi="Times New Roman" w:cs="Times New Roman"/>
            <w:b w:val="0"/>
            <w:bCs w:val="0"/>
            <w:color w:val="C1131E"/>
            <w:sz w:val="20"/>
            <w:szCs w:val="20"/>
          </w:rPr>
          <w:t>Xanthaki</w:t>
        </w:r>
        <w:proofErr w:type="spellEnd"/>
        <w:r w:rsidRPr="00C63341">
          <w:rPr>
            <w:rStyle w:val="Hyperlink"/>
            <w:rFonts w:ascii="Times New Roman" w:eastAsia="Times New Roman" w:hAnsi="Times New Roman" w:cs="Times New Roman"/>
            <w:b w:val="0"/>
            <w:bCs w:val="0"/>
            <w:color w:val="C1131E"/>
            <w:sz w:val="20"/>
            <w:szCs w:val="20"/>
          </w:rPr>
          <w:t>, A Legal and Political Interpretation of Article 215(2) [new Article 288(2)] of the Treaty of Rome</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95"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2000</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196" w:history="1">
        <w:r w:rsidRPr="00C63341">
          <w:rPr>
            <w:rStyle w:val="Hyperlink"/>
            <w:rFonts w:ascii="Times New Roman" w:eastAsia="Times New Roman" w:hAnsi="Times New Roman" w:cs="Times New Roman"/>
            <w:color w:val="666666"/>
          </w:rPr>
          <w:t>Web Journal of Current Legal Issues</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6</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197" w:history="1">
        <w:r w:rsidRPr="00C63341">
          <w:rPr>
            <w:rStyle w:val="Hyperlink"/>
            <w:rFonts w:ascii="Times New Roman" w:eastAsia="Times New Roman" w:hAnsi="Times New Roman" w:cs="Times New Roman"/>
            <w:b w:val="0"/>
            <w:bCs w:val="0"/>
            <w:color w:val="C1131E"/>
            <w:sz w:val="20"/>
            <w:szCs w:val="20"/>
          </w:rPr>
          <w:t>'The Effectiveness of Administrative Justice'</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198"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 Morison, J.</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2000</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Towards a Unified Judicial Protection of Citizens in Europe (?).</w:t>
      </w:r>
      <w:proofErr w:type="gramEnd"/>
      <w:r w:rsidRPr="00C63341">
        <w:rPr>
          <w:rStyle w:val="apple-converted-space"/>
          <w:rFonts w:ascii="Times New Roman" w:eastAsia="Times New Roman" w:hAnsi="Times New Roman" w:cs="Times New Roman"/>
          <w:color w:val="000000"/>
        </w:rPr>
        <w:t> </w:t>
      </w:r>
      <w:proofErr w:type="spellStart"/>
      <w:proofErr w:type="gramStart"/>
      <w:r w:rsidRPr="00C63341">
        <w:rPr>
          <w:rFonts w:ascii="Times New Roman" w:eastAsia="Times New Roman" w:hAnsi="Times New Roman" w:cs="Times New Roman"/>
          <w:color w:val="000000"/>
        </w:rPr>
        <w:t>Spiliotopoulos</w:t>
      </w:r>
      <w:proofErr w:type="spellEnd"/>
      <w:r w:rsidRPr="00C63341">
        <w:rPr>
          <w:rFonts w:ascii="Times New Roman" w:eastAsia="Times New Roman" w:hAnsi="Times New Roman" w:cs="Times New Roman"/>
          <w:color w:val="000000"/>
        </w:rPr>
        <w:t>, E. (ed.).</w:t>
      </w:r>
      <w:proofErr w:type="gramEnd"/>
      <w:r w:rsidRPr="00C63341">
        <w:rPr>
          <w:rStyle w:val="apple-converted-space"/>
          <w:rFonts w:ascii="Times New Roman" w:eastAsia="Times New Roman" w:hAnsi="Times New Roman" w:cs="Times New Roman"/>
          <w:color w:val="000000"/>
        </w:rPr>
        <w:t> </w:t>
      </w:r>
      <w:hyperlink r:id="rId199" w:history="1">
        <w:proofErr w:type="spellStart"/>
        <w:r w:rsidRPr="00C63341">
          <w:rPr>
            <w:rStyle w:val="Hyperlink"/>
            <w:rFonts w:ascii="Times New Roman" w:eastAsia="Times New Roman" w:hAnsi="Times New Roman" w:cs="Times New Roman"/>
            <w:color w:val="666666"/>
          </w:rPr>
          <w:t>Esperia</w:t>
        </w:r>
        <w:proofErr w:type="spellEnd"/>
        <w:r w:rsidRPr="00C63341">
          <w:rPr>
            <w:rStyle w:val="Hyperlink"/>
            <w:rFonts w:ascii="Times New Roman" w:eastAsia="Times New Roman" w:hAnsi="Times New Roman" w:cs="Times New Roman"/>
            <w:color w:val="666666"/>
          </w:rPr>
          <w:t xml:space="preserve"> Publications London</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803-807</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00" w:history="1">
        <w:r w:rsidRPr="00C63341">
          <w:rPr>
            <w:rStyle w:val="Hyperlink"/>
            <w:rFonts w:ascii="Times New Roman" w:eastAsia="Times New Roman" w:hAnsi="Times New Roman" w:cs="Times New Roman"/>
            <w:b w:val="0"/>
            <w:bCs w:val="0"/>
            <w:color w:val="C1131E"/>
            <w:sz w:val="20"/>
            <w:szCs w:val="20"/>
          </w:rPr>
          <w:t>'The Influence of European Union Law on Domestic Legal Orders'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01"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2000</w:t>
      </w:r>
      <w:r w:rsidRPr="00C63341">
        <w:rPr>
          <w:rStyle w:val="apple-converted-space"/>
          <w:rFonts w:ascii="Times New Roman" w:eastAsia="Times New Roman" w:hAnsi="Times New Roman" w:cs="Times New Roman"/>
          <w:color w:val="000000"/>
        </w:rPr>
        <w:t> </w:t>
      </w:r>
      <w:r w:rsidRPr="00C63341">
        <w:rPr>
          <w:rStyle w:val="Emphasis"/>
          <w:rFonts w:ascii="Times New Roman" w:eastAsia="Times New Roman" w:hAnsi="Times New Roman" w:cs="Times New Roman"/>
          <w:color w:val="000000"/>
        </w:rPr>
        <w:t>Towards a Unified Judicial Protection of Citizens in Europe (?).</w:t>
      </w:r>
      <w:proofErr w:type="gramEnd"/>
      <w:r w:rsidRPr="00C63341">
        <w:rPr>
          <w:rStyle w:val="apple-converted-space"/>
          <w:rFonts w:ascii="Times New Roman" w:eastAsia="Times New Roman" w:hAnsi="Times New Roman" w:cs="Times New Roman"/>
          <w:color w:val="000000"/>
        </w:rPr>
        <w:t> </w:t>
      </w:r>
      <w:proofErr w:type="spellStart"/>
      <w:proofErr w:type="gramStart"/>
      <w:r w:rsidRPr="00C63341">
        <w:rPr>
          <w:rFonts w:ascii="Times New Roman" w:eastAsia="Times New Roman" w:hAnsi="Times New Roman" w:cs="Times New Roman"/>
          <w:color w:val="000000"/>
        </w:rPr>
        <w:t>Spiliotopoulos</w:t>
      </w:r>
      <w:proofErr w:type="spellEnd"/>
      <w:r w:rsidRPr="00C63341">
        <w:rPr>
          <w:rFonts w:ascii="Times New Roman" w:eastAsia="Times New Roman" w:hAnsi="Times New Roman" w:cs="Times New Roman"/>
          <w:color w:val="000000"/>
        </w:rPr>
        <w:t>, E. (ed.).</w:t>
      </w:r>
      <w:proofErr w:type="gramEnd"/>
      <w:r w:rsidRPr="00C63341">
        <w:rPr>
          <w:rStyle w:val="apple-converted-space"/>
          <w:rFonts w:ascii="Times New Roman" w:eastAsia="Times New Roman" w:hAnsi="Times New Roman" w:cs="Times New Roman"/>
          <w:color w:val="000000"/>
        </w:rPr>
        <w:t> </w:t>
      </w:r>
      <w:hyperlink r:id="rId202" w:history="1">
        <w:proofErr w:type="spellStart"/>
        <w:r w:rsidRPr="00C63341">
          <w:rPr>
            <w:rStyle w:val="Hyperlink"/>
            <w:rFonts w:ascii="Times New Roman" w:eastAsia="Times New Roman" w:hAnsi="Times New Roman" w:cs="Times New Roman"/>
            <w:color w:val="666666"/>
          </w:rPr>
          <w:t>Esperia</w:t>
        </w:r>
        <w:proofErr w:type="spellEnd"/>
        <w:r w:rsidRPr="00C63341">
          <w:rPr>
            <w:rStyle w:val="Hyperlink"/>
            <w:rFonts w:ascii="Times New Roman" w:eastAsia="Times New Roman" w:hAnsi="Times New Roman" w:cs="Times New Roman"/>
            <w:color w:val="666666"/>
          </w:rPr>
          <w:t xml:space="preserve"> Publications, London</w:t>
        </w:r>
      </w:hyperlink>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776-779</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Chapter in Book/Report/Conference proceeding</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Chapter</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1999</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03" w:history="1">
        <w:proofErr w:type="gramStart"/>
        <w:r w:rsidRPr="00C63341">
          <w:rPr>
            <w:rStyle w:val="Hyperlink"/>
            <w:rFonts w:ascii="Times New Roman" w:eastAsia="Times New Roman" w:hAnsi="Times New Roman" w:cs="Times New Roman"/>
            <w:b w:val="0"/>
            <w:bCs w:val="0"/>
            <w:color w:val="C1131E"/>
            <w:sz w:val="20"/>
            <w:szCs w:val="20"/>
          </w:rPr>
          <w:t>‘An Agreed Peace?</w:t>
        </w:r>
        <w:proofErr w:type="gramEnd"/>
        <w:r w:rsidRPr="00C63341">
          <w:rPr>
            <w:rStyle w:val="Hyperlink"/>
            <w:rFonts w:ascii="Times New Roman" w:eastAsia="Times New Roman" w:hAnsi="Times New Roman" w:cs="Times New Roman"/>
            <w:b w:val="0"/>
            <w:bCs w:val="0"/>
            <w:color w:val="C1131E"/>
            <w:sz w:val="20"/>
            <w:szCs w:val="20"/>
          </w:rPr>
          <w:t xml:space="preserve"> The Institutions of Democratic Governance in the Belfast Agreement 1998 and the Northern Ireland Act 1998’</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r w:rsidRPr="00C63341">
        <w:rPr>
          <w:rFonts w:ascii="Times New Roman" w:eastAsia="Times New Roman" w:hAnsi="Times New Roman" w:cs="Times New Roman"/>
          <w:color w:val="000000"/>
        </w:rPr>
        <w:t>Morison, J. &amp;</w:t>
      </w:r>
      <w:r w:rsidRPr="00C63341">
        <w:rPr>
          <w:rStyle w:val="apple-converted-space"/>
          <w:rFonts w:ascii="Times New Roman" w:eastAsia="Times New Roman" w:hAnsi="Times New Roman" w:cs="Times New Roman"/>
          <w:color w:val="000000"/>
        </w:rPr>
        <w:t> </w:t>
      </w:r>
      <w:hyperlink r:id="rId204"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1999</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205"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11</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1313-1338</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06" w:history="1">
        <w:r w:rsidRPr="00C63341">
          <w:rPr>
            <w:rStyle w:val="Hyperlink"/>
            <w:rFonts w:ascii="Times New Roman" w:eastAsia="Times New Roman" w:hAnsi="Times New Roman" w:cs="Times New Roman"/>
            <w:b w:val="0"/>
            <w:bCs w:val="0"/>
            <w:color w:val="C1131E"/>
            <w:sz w:val="20"/>
            <w:szCs w:val="20"/>
          </w:rPr>
          <w:t>‘EC Law, UK Public Law and the Human Rights Act 1998: A New Integrative Dynamic?'</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07"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1999</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208" w:history="1">
        <w:r w:rsidRPr="00C63341">
          <w:rPr>
            <w:rStyle w:val="Hyperlink"/>
            <w:rFonts w:ascii="Times New Roman" w:eastAsia="Times New Roman" w:hAnsi="Times New Roman" w:cs="Times New Roman"/>
            <w:color w:val="666666"/>
          </w:rPr>
          <w:t>Cambridge Yearbook of European Legal Studies</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2</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417-438</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09" w:history="1">
        <w:r w:rsidRPr="00C63341">
          <w:rPr>
            <w:rStyle w:val="Hyperlink"/>
            <w:rFonts w:ascii="Times New Roman" w:eastAsia="Times New Roman" w:hAnsi="Times New Roman" w:cs="Times New Roman"/>
            <w:b w:val="0"/>
            <w:bCs w:val="0"/>
            <w:color w:val="C1131E"/>
            <w:sz w:val="20"/>
            <w:szCs w:val="20"/>
          </w:rPr>
          <w:t>‘Race Equality in the United Kingdom’</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10"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&amp; Morison, J.</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1999</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211"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11</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1041-1056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12" w:history="1">
        <w:r w:rsidRPr="00C63341">
          <w:rPr>
            <w:rStyle w:val="Hyperlink"/>
            <w:rFonts w:ascii="Times New Roman" w:eastAsia="Times New Roman" w:hAnsi="Times New Roman" w:cs="Times New Roman"/>
            <w:b w:val="0"/>
            <w:bCs w:val="0"/>
            <w:color w:val="C1131E"/>
            <w:sz w:val="20"/>
            <w:szCs w:val="20"/>
          </w:rPr>
          <w:t>European Community Law for Northern Ireland Practitioners</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13" w:history="1">
        <w:proofErr w:type="gramStart"/>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1999</w:t>
      </w:r>
      <w:r w:rsidRPr="00C63341">
        <w:rPr>
          <w:rStyle w:val="apple-converted-space"/>
          <w:rFonts w:ascii="Times New Roman" w:eastAsia="Times New Roman" w:hAnsi="Times New Roman" w:cs="Times New Roman"/>
          <w:color w:val="000000"/>
        </w:rPr>
        <w:t> </w:t>
      </w:r>
      <w:hyperlink r:id="rId214" w:history="1">
        <w:r w:rsidRPr="00C63341">
          <w:rPr>
            <w:rStyle w:val="Hyperlink"/>
            <w:rFonts w:ascii="Times New Roman" w:eastAsia="Times New Roman" w:hAnsi="Times New Roman" w:cs="Times New Roman"/>
            <w:color w:val="666666"/>
          </w:rPr>
          <w:t>SLS Legal Publications, Belfast</w:t>
        </w:r>
      </w:hyperlink>
      <w:r w:rsidRPr="00C63341">
        <w:rPr>
          <w:rFonts w:ascii="Times New Roman" w:eastAsia="Times New Roman" w:hAnsi="Times New Roman" w:cs="Times New Roman"/>
          <w:color w:val="000000"/>
        </w:rPr>
        <w:t>.</w:t>
      </w:r>
      <w:proofErr w:type="gramEnd"/>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Book/Report</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Book</w:t>
      </w:r>
    </w:p>
    <w:p w:rsidR="009C40F2" w:rsidRPr="00C63341" w:rsidRDefault="009C40F2" w:rsidP="009C40F2">
      <w:pPr>
        <w:pBdr>
          <w:bottom w:val="single" w:sz="6" w:space="4" w:color="EEEEEE"/>
        </w:pBdr>
        <w:shd w:val="clear" w:color="auto" w:fill="FFFFFF"/>
        <w:jc w:val="both"/>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1998</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15" w:history="1">
        <w:r w:rsidRPr="00C63341">
          <w:rPr>
            <w:rStyle w:val="Hyperlink"/>
            <w:rFonts w:ascii="Times New Roman" w:eastAsia="Times New Roman" w:hAnsi="Times New Roman" w:cs="Times New Roman"/>
            <w:b w:val="0"/>
            <w:bCs w:val="0"/>
            <w:color w:val="C1131E"/>
            <w:sz w:val="20"/>
            <w:szCs w:val="20"/>
          </w:rPr>
          <w:t xml:space="preserve">‘The Role of Judges in the Formation of Public Law: Activism or </w:t>
        </w:r>
        <w:proofErr w:type="spellStart"/>
        <w:r w:rsidRPr="00C63341">
          <w:rPr>
            <w:rStyle w:val="Hyperlink"/>
            <w:rFonts w:ascii="Times New Roman" w:eastAsia="Times New Roman" w:hAnsi="Times New Roman" w:cs="Times New Roman"/>
            <w:b w:val="0"/>
            <w:bCs w:val="0"/>
            <w:color w:val="C1131E"/>
            <w:sz w:val="20"/>
            <w:szCs w:val="20"/>
          </w:rPr>
          <w:t>Autolimitation</w:t>
        </w:r>
        <w:proofErr w:type="spellEnd"/>
        <w:r w:rsidRPr="00C63341">
          <w:rPr>
            <w:rStyle w:val="Hyperlink"/>
            <w:rFonts w:ascii="Times New Roman" w:eastAsia="Times New Roman" w:hAnsi="Times New Roman" w:cs="Times New Roman"/>
            <w:b w:val="0"/>
            <w:bCs w:val="0"/>
            <w:color w:val="C1131E"/>
            <w:sz w:val="20"/>
            <w:szCs w:val="20"/>
          </w:rPr>
          <w: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r w:rsidRPr="00C63341">
        <w:rPr>
          <w:rFonts w:ascii="Times New Roman" w:eastAsia="Times New Roman" w:hAnsi="Times New Roman" w:cs="Times New Roman"/>
          <w:color w:val="000000"/>
        </w:rPr>
        <w:t>Morison, J. &amp;</w:t>
      </w:r>
      <w:r w:rsidRPr="00C63341">
        <w:rPr>
          <w:rStyle w:val="apple-converted-space"/>
          <w:rFonts w:ascii="Times New Roman" w:eastAsia="Times New Roman" w:hAnsi="Times New Roman" w:cs="Times New Roman"/>
          <w:color w:val="000000"/>
        </w:rPr>
        <w:t> </w:t>
      </w:r>
      <w:hyperlink r:id="rId216"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1998</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217" w:history="1">
        <w:r w:rsidRPr="00C63341">
          <w:rPr>
            <w:rStyle w:val="Hyperlink"/>
            <w:rFonts w:ascii="Times New Roman" w:eastAsia="Times New Roman" w:hAnsi="Times New Roman" w:cs="Times New Roman"/>
            <w:color w:val="666666"/>
          </w:rPr>
          <w:t>European Review of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10</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977-1004</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18" w:history="1">
        <w:r w:rsidRPr="00C63341">
          <w:rPr>
            <w:rStyle w:val="Hyperlink"/>
            <w:rFonts w:ascii="Times New Roman" w:eastAsia="Times New Roman" w:hAnsi="Times New Roman" w:cs="Times New Roman"/>
            <w:b w:val="0"/>
            <w:bCs w:val="0"/>
            <w:color w:val="C1131E"/>
            <w:sz w:val="20"/>
            <w:szCs w:val="20"/>
          </w:rPr>
          <w:t>’Community Law and the Development of UK Administrative Law: Delimiting the “Spill-over” Effect’</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19"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1998</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220" w:history="1">
        <w:r w:rsidRPr="00C63341">
          <w:rPr>
            <w:rStyle w:val="Hyperlink"/>
            <w:rFonts w:ascii="Times New Roman" w:eastAsia="Times New Roman" w:hAnsi="Times New Roman" w:cs="Times New Roman"/>
            <w:color w:val="666666"/>
          </w:rPr>
          <w:t>European Public Law</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4</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253-276</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Style w:val="typeclassification"/>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Fonts w:ascii="Times New Roman" w:eastAsia="Times New Roman" w:hAnsi="Times New Roman" w:cs="Times New Roman"/>
          <w:b/>
          <w:bCs/>
          <w:color w:val="333333"/>
        </w:rPr>
        <w:t>1997</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21" w:history="1">
        <w:proofErr w:type="gramStart"/>
        <w:r w:rsidRPr="00C63341">
          <w:rPr>
            <w:rStyle w:val="Hyperlink"/>
            <w:rFonts w:ascii="Times New Roman" w:eastAsia="Times New Roman" w:hAnsi="Times New Roman" w:cs="Times New Roman"/>
            <w:b w:val="0"/>
            <w:bCs w:val="0"/>
            <w:color w:val="C1131E"/>
            <w:sz w:val="20"/>
            <w:szCs w:val="20"/>
          </w:rPr>
          <w:t>‘Fact, Fiction and Function.</w:t>
        </w:r>
        <w:proofErr w:type="gramEnd"/>
        <w:r w:rsidRPr="00C63341">
          <w:rPr>
            <w:rStyle w:val="Hyperlink"/>
            <w:rFonts w:ascii="Times New Roman" w:eastAsia="Times New Roman" w:hAnsi="Times New Roman" w:cs="Times New Roman"/>
            <w:b w:val="0"/>
            <w:bCs w:val="0"/>
            <w:color w:val="C1131E"/>
            <w:sz w:val="20"/>
            <w:szCs w:val="20"/>
          </w:rPr>
          <w:t xml:space="preserve"> Some Questions About Public Interest Intervention and Public Law in the UK’</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22"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1997</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223" w:history="1">
        <w:r w:rsidRPr="00C63341">
          <w:rPr>
            <w:rStyle w:val="Hyperlink"/>
            <w:rFonts w:ascii="Times New Roman" w:eastAsia="Times New Roman" w:hAnsi="Times New Roman" w:cs="Times New Roman"/>
            <w:color w:val="666666"/>
          </w:rPr>
          <w:t>Northern Ireland Legal Quarterly</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48</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307-314</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pStyle w:val="Heading2"/>
        <w:pBdr>
          <w:bottom w:val="single" w:sz="6" w:space="0" w:color="EEEEEE"/>
        </w:pBdr>
        <w:shd w:val="clear" w:color="auto" w:fill="FFFFFF"/>
        <w:spacing w:before="0"/>
        <w:jc w:val="both"/>
        <w:rPr>
          <w:rFonts w:ascii="Times New Roman" w:eastAsia="Times New Roman" w:hAnsi="Times New Roman" w:cs="Times New Roman"/>
          <w:b w:val="0"/>
          <w:bCs w:val="0"/>
          <w:color w:val="C1131E"/>
          <w:sz w:val="20"/>
          <w:szCs w:val="20"/>
        </w:rPr>
      </w:pPr>
      <w:hyperlink r:id="rId224" w:history="1">
        <w:r w:rsidRPr="00C63341">
          <w:rPr>
            <w:rStyle w:val="Hyperlink"/>
            <w:rFonts w:ascii="Times New Roman" w:eastAsia="Times New Roman" w:hAnsi="Times New Roman" w:cs="Times New Roman"/>
            <w:b w:val="0"/>
            <w:bCs w:val="0"/>
            <w:color w:val="C1131E"/>
            <w:sz w:val="20"/>
            <w:szCs w:val="20"/>
          </w:rPr>
          <w:t xml:space="preserve">Review of P </w:t>
        </w:r>
        <w:proofErr w:type="spellStart"/>
        <w:r w:rsidRPr="00C63341">
          <w:rPr>
            <w:rStyle w:val="Hyperlink"/>
            <w:rFonts w:ascii="Times New Roman" w:eastAsia="Times New Roman" w:hAnsi="Times New Roman" w:cs="Times New Roman"/>
            <w:b w:val="0"/>
            <w:bCs w:val="0"/>
            <w:color w:val="C1131E"/>
            <w:sz w:val="20"/>
            <w:szCs w:val="20"/>
          </w:rPr>
          <w:t>Cumper</w:t>
        </w:r>
        <w:proofErr w:type="spellEnd"/>
        <w:r w:rsidRPr="00C63341">
          <w:rPr>
            <w:rStyle w:val="Hyperlink"/>
            <w:rFonts w:ascii="Times New Roman" w:eastAsia="Times New Roman" w:hAnsi="Times New Roman" w:cs="Times New Roman"/>
            <w:b w:val="0"/>
            <w:bCs w:val="0"/>
            <w:color w:val="C1131E"/>
            <w:sz w:val="20"/>
            <w:szCs w:val="20"/>
          </w:rPr>
          <w:t>, Blackstone’s Constitutional and Administrative Law: Cases &amp; Materials and Blackstone’s Statutes on Public Law 1996-1997</w:t>
        </w:r>
      </w:hyperlink>
    </w:p>
    <w:p w:rsidR="009C40F2" w:rsidRPr="00C63341" w:rsidRDefault="009C40F2" w:rsidP="009C40F2">
      <w:pPr>
        <w:pBdr>
          <w:bottom w:val="single" w:sz="6" w:space="0" w:color="EEEEEE"/>
        </w:pBdr>
        <w:shd w:val="clear" w:color="auto" w:fill="FFFFFF"/>
        <w:jc w:val="both"/>
        <w:rPr>
          <w:rFonts w:ascii="Times New Roman" w:eastAsia="Times New Roman" w:hAnsi="Times New Roman" w:cs="Times New Roman"/>
          <w:color w:val="000000"/>
        </w:rPr>
      </w:pPr>
      <w:hyperlink r:id="rId225" w:history="1">
        <w:r w:rsidRPr="00C63341">
          <w:rPr>
            <w:rStyle w:val="Hyperlink"/>
            <w:rFonts w:ascii="Times New Roman" w:eastAsia="Times New Roman" w:hAnsi="Times New Roman" w:cs="Times New Roman"/>
            <w:color w:val="666666"/>
          </w:rPr>
          <w:t>Anthony, G.</w:t>
        </w:r>
      </w:hyperlink>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1997</w:t>
      </w:r>
      <w:r w:rsidRPr="00C63341">
        <w:rPr>
          <w:rStyle w:val="apple-converted-space"/>
          <w:rFonts w:ascii="Times New Roman" w:eastAsia="Times New Roman" w:hAnsi="Times New Roman" w:cs="Times New Roman"/>
          <w:color w:val="000000"/>
        </w:rPr>
        <w:t> </w:t>
      </w:r>
      <w:proofErr w:type="gramStart"/>
      <w:r w:rsidRPr="00C63341">
        <w:rPr>
          <w:rStyle w:val="journal"/>
          <w:rFonts w:ascii="Times New Roman" w:eastAsia="Times New Roman" w:hAnsi="Times New Roman" w:cs="Times New Roman"/>
          <w:color w:val="000000"/>
        </w:rPr>
        <w:t>In :</w:t>
      </w:r>
      <w:proofErr w:type="gramEnd"/>
      <w:r w:rsidRPr="00C63341">
        <w:rPr>
          <w:rStyle w:val="apple-converted-space"/>
          <w:rFonts w:ascii="Times New Roman" w:eastAsia="Times New Roman" w:hAnsi="Times New Roman" w:cs="Times New Roman"/>
          <w:color w:val="000000"/>
        </w:rPr>
        <w:t> </w:t>
      </w:r>
      <w:hyperlink r:id="rId226" w:history="1">
        <w:r w:rsidRPr="00C63341">
          <w:rPr>
            <w:rStyle w:val="Hyperlink"/>
            <w:rFonts w:ascii="Times New Roman" w:eastAsia="Times New Roman" w:hAnsi="Times New Roman" w:cs="Times New Roman"/>
            <w:color w:val="666666"/>
          </w:rPr>
          <w:t>Northern Ireland Legal Quarterly</w:t>
        </w:r>
      </w:hyperlink>
      <w:r w:rsidRPr="00C63341">
        <w:rPr>
          <w:rStyle w:val="journal"/>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volume"/>
          <w:rFonts w:ascii="Times New Roman" w:eastAsia="Times New Roman" w:hAnsi="Times New Roman" w:cs="Times New Roman"/>
          <w:color w:val="000000"/>
        </w:rPr>
        <w:t>48</w:t>
      </w:r>
      <w:r w:rsidRPr="00C63341">
        <w:rPr>
          <w:rFonts w:ascii="Times New Roman" w:eastAsia="Times New Roman" w:hAnsi="Times New Roman" w:cs="Times New Roman"/>
          <w:color w:val="000000"/>
        </w:rPr>
        <w:t>,</w:t>
      </w:r>
      <w:r w:rsidRPr="00C63341">
        <w:rPr>
          <w:rStyle w:val="apple-converted-space"/>
          <w:rFonts w:ascii="Times New Roman" w:eastAsia="Times New Roman" w:hAnsi="Times New Roman" w:cs="Times New Roman"/>
          <w:color w:val="000000"/>
        </w:rPr>
        <w:t> </w:t>
      </w:r>
      <w:r w:rsidRPr="00C63341">
        <w:rPr>
          <w:rStyle w:val="pages"/>
          <w:rFonts w:ascii="Times New Roman" w:eastAsia="Times New Roman" w:hAnsi="Times New Roman" w:cs="Times New Roman"/>
          <w:color w:val="000000"/>
        </w:rPr>
        <w:t>p. 188-189</w:t>
      </w:r>
    </w:p>
    <w:p w:rsidR="009C40F2" w:rsidRPr="00C63341" w:rsidRDefault="009C40F2" w:rsidP="009C40F2">
      <w:pPr>
        <w:pStyle w:val="type"/>
        <w:pBdr>
          <w:bottom w:val="single" w:sz="6" w:space="0" w:color="EEEEEE"/>
        </w:pBdr>
        <w:shd w:val="clear" w:color="auto" w:fill="FFFFFF"/>
        <w:spacing w:before="0" w:beforeAutospacing="0" w:after="0" w:afterAutospacing="0"/>
        <w:jc w:val="both"/>
        <w:rPr>
          <w:rFonts w:ascii="Times New Roman" w:hAnsi="Times New Roman" w:cs="Times New Roman"/>
          <w:color w:val="999999"/>
        </w:rPr>
      </w:pPr>
      <w:r w:rsidRPr="00C63341">
        <w:rPr>
          <w:rStyle w:val="typefamily"/>
          <w:rFonts w:ascii="Times New Roman" w:hAnsi="Times New Roman" w:cs="Times New Roman"/>
          <w:color w:val="999999"/>
        </w:rPr>
        <w:t>Research output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Contribution to journal</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Article</w:t>
      </w:r>
    </w:p>
    <w:p w:rsidR="009C40F2" w:rsidRPr="00C63341" w:rsidRDefault="009C40F2" w:rsidP="009C40F2">
      <w:pPr>
        <w:jc w:val="both"/>
        <w:rPr>
          <w:rFonts w:ascii="Times New Roman" w:hAnsi="Times New Roman" w:cs="Times New Roman"/>
        </w:rPr>
      </w:pPr>
    </w:p>
    <w:p w:rsidR="009C40F2" w:rsidRPr="00C63341" w:rsidRDefault="00C63341" w:rsidP="009C40F2">
      <w:pPr>
        <w:jc w:val="both"/>
        <w:rPr>
          <w:rFonts w:ascii="Times New Roman" w:hAnsi="Times New Roman" w:cs="Times New Roman"/>
          <w:u w:val="single"/>
        </w:rPr>
      </w:pPr>
      <w:r w:rsidRPr="00C63341">
        <w:rPr>
          <w:rFonts w:ascii="Times New Roman" w:hAnsi="Times New Roman" w:cs="Times New Roman"/>
          <w:b/>
        </w:rPr>
        <w:t>Projects</w:t>
      </w:r>
    </w:p>
    <w:p w:rsidR="00C63341" w:rsidRPr="00C63341" w:rsidRDefault="00C63341" w:rsidP="009C40F2">
      <w:pPr>
        <w:jc w:val="both"/>
        <w:rPr>
          <w:rFonts w:ascii="Times New Roman" w:hAnsi="Times New Roman" w:cs="Times New Roman"/>
          <w:u w:val="single"/>
        </w:rPr>
      </w:pP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27" w:history="1">
        <w:r w:rsidRPr="00C63341">
          <w:rPr>
            <w:rStyle w:val="Hyperlink"/>
            <w:rFonts w:ascii="Times New Roman" w:eastAsia="Times New Roman" w:hAnsi="Times New Roman" w:cs="Times New Roman"/>
            <w:b w:val="0"/>
            <w:bCs w:val="0"/>
            <w:color w:val="C1131E"/>
            <w:sz w:val="20"/>
            <w:szCs w:val="20"/>
          </w:rPr>
          <w:t>R1921LAW: The search for values in global administrative law</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hyperlink r:id="rId228" w:history="1">
        <w:r w:rsidRPr="00C63341">
          <w:rPr>
            <w:rStyle w:val="Hyperlink"/>
            <w:rFonts w:ascii="Times New Roman" w:hAnsi="Times New Roman"/>
            <w:color w:val="666666"/>
          </w:rPr>
          <w:t>Anthony, G.</w:t>
        </w:r>
      </w:hyperlink>
    </w:p>
    <w:p w:rsidR="00C63341" w:rsidRPr="00C63341" w:rsidRDefault="00C63341" w:rsidP="00C63341">
      <w:pPr>
        <w:pStyle w:val="period"/>
        <w:pBdr>
          <w:bottom w:val="single" w:sz="6" w:space="0" w:color="EEEEEE"/>
        </w:pBdr>
        <w:shd w:val="clear" w:color="auto" w:fill="FFFFFF"/>
        <w:spacing w:before="0" w:beforeAutospacing="0" w:after="0" w:afterAutospacing="0"/>
        <w:rPr>
          <w:rFonts w:ascii="Times New Roman" w:hAnsi="Times New Roman" w:cs="Times New Roman"/>
          <w:color w:val="000000"/>
        </w:rPr>
      </w:pPr>
      <w:r w:rsidRPr="00C63341">
        <w:rPr>
          <w:rStyle w:val="date1"/>
          <w:rFonts w:ascii="Times New Roman" w:hAnsi="Times New Roman" w:cs="Times New Roman"/>
          <w:color w:val="000000"/>
        </w:rPr>
        <w:t>01/08/2007</w:t>
      </w:r>
      <w:r w:rsidRPr="00C63341">
        <w:rPr>
          <w:rStyle w:val="apple-converted-space"/>
          <w:rFonts w:ascii="Times New Roman" w:hAnsi="Times New Roman" w:cs="Times New Roman"/>
          <w:color w:val="000000"/>
        </w:rPr>
        <w:t> </w:t>
      </w:r>
      <w:r w:rsidRPr="00C63341">
        <w:rPr>
          <w:rFonts w:ascii="Times New Roman" w:hAnsi="Times New Roman" w:cs="Times New Roman"/>
          <w:color w:val="000000"/>
        </w:rPr>
        <w:t>→</w:t>
      </w:r>
      <w:r w:rsidRPr="00C63341">
        <w:rPr>
          <w:rStyle w:val="apple-converted-space"/>
          <w:rFonts w:ascii="Times New Roman" w:hAnsi="Times New Roman" w:cs="Times New Roman"/>
          <w:color w:val="000000"/>
        </w:rPr>
        <w:t> </w:t>
      </w:r>
      <w:r w:rsidRPr="00C63341">
        <w:rPr>
          <w:rStyle w:val="date1"/>
          <w:rFonts w:ascii="Times New Roman" w:hAnsi="Times New Roman" w:cs="Times New Roman"/>
          <w:color w:val="000000"/>
        </w:rPr>
        <w:t>30/09/2009</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Project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Research</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29" w:history="1">
        <w:r w:rsidRPr="00C63341">
          <w:rPr>
            <w:rStyle w:val="Hyperlink"/>
            <w:rFonts w:ascii="Times New Roman" w:eastAsia="Times New Roman" w:hAnsi="Times New Roman" w:cs="Times New Roman"/>
            <w:b w:val="0"/>
            <w:bCs w:val="0"/>
            <w:color w:val="C1131E"/>
            <w:sz w:val="20"/>
            <w:szCs w:val="20"/>
          </w:rPr>
          <w:t>R1411LAW: What makes an important case? A study of the creation transmission and validation of legal knowledge</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hyperlink r:id="rId230" w:history="1">
        <w:r w:rsidRPr="00C63341">
          <w:rPr>
            <w:rStyle w:val="Hyperlink"/>
            <w:rFonts w:ascii="Times New Roman" w:hAnsi="Times New Roman"/>
            <w:color w:val="666666"/>
          </w:rPr>
          <w:t>Morison, J.</w:t>
        </w:r>
      </w:hyperlink>
      <w:r w:rsidRPr="00C63341">
        <w:rPr>
          <w:rStyle w:val="apple-converted-space"/>
          <w:rFonts w:ascii="Times New Roman" w:hAnsi="Times New Roman"/>
          <w:color w:val="000000"/>
        </w:rPr>
        <w:t> </w:t>
      </w:r>
      <w:r w:rsidRPr="00C63341">
        <w:rPr>
          <w:rFonts w:ascii="Times New Roman" w:hAnsi="Times New Roman"/>
          <w:color w:val="000000"/>
        </w:rPr>
        <w:t>&amp;</w:t>
      </w:r>
      <w:r w:rsidRPr="00C63341">
        <w:rPr>
          <w:rStyle w:val="apple-converted-space"/>
          <w:rFonts w:ascii="Times New Roman" w:hAnsi="Times New Roman"/>
          <w:color w:val="000000"/>
        </w:rPr>
        <w:t> </w:t>
      </w:r>
      <w:hyperlink r:id="rId231" w:history="1">
        <w:r w:rsidRPr="00C63341">
          <w:rPr>
            <w:rStyle w:val="Hyperlink"/>
            <w:rFonts w:ascii="Times New Roman" w:hAnsi="Times New Roman"/>
            <w:color w:val="666666"/>
          </w:rPr>
          <w:t>Anthony, G.</w:t>
        </w:r>
      </w:hyperlink>
    </w:p>
    <w:p w:rsidR="00C63341" w:rsidRPr="00C63341" w:rsidRDefault="00C63341" w:rsidP="00C63341">
      <w:pPr>
        <w:pStyle w:val="period"/>
        <w:pBdr>
          <w:bottom w:val="single" w:sz="6" w:space="0" w:color="EEEEEE"/>
        </w:pBdr>
        <w:shd w:val="clear" w:color="auto" w:fill="FFFFFF"/>
        <w:spacing w:before="0" w:beforeAutospacing="0" w:after="0" w:afterAutospacing="0"/>
        <w:rPr>
          <w:rFonts w:ascii="Times New Roman" w:hAnsi="Times New Roman" w:cs="Times New Roman"/>
          <w:color w:val="000000"/>
        </w:rPr>
      </w:pPr>
      <w:r w:rsidRPr="00C63341">
        <w:rPr>
          <w:rStyle w:val="date1"/>
          <w:rFonts w:ascii="Times New Roman" w:hAnsi="Times New Roman" w:cs="Times New Roman"/>
          <w:color w:val="000000"/>
        </w:rPr>
        <w:t>01/08/2011</w:t>
      </w:r>
      <w:r w:rsidRPr="00C63341">
        <w:rPr>
          <w:rStyle w:val="apple-converted-space"/>
          <w:rFonts w:ascii="Times New Roman" w:hAnsi="Times New Roman" w:cs="Times New Roman"/>
          <w:color w:val="000000"/>
        </w:rPr>
        <w:t> </w:t>
      </w:r>
      <w:r w:rsidRPr="00C63341">
        <w:rPr>
          <w:rFonts w:ascii="Times New Roman" w:hAnsi="Times New Roman" w:cs="Times New Roman"/>
          <w:color w:val="000000"/>
        </w:rPr>
        <w:t>→ …</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Project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Research</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32" w:history="1">
        <w:r w:rsidRPr="00C63341">
          <w:rPr>
            <w:rStyle w:val="Hyperlink"/>
            <w:rFonts w:ascii="Times New Roman" w:eastAsia="Times New Roman" w:hAnsi="Times New Roman" w:cs="Times New Roman"/>
            <w:b w:val="0"/>
            <w:bCs w:val="0"/>
            <w:color w:val="C1131E"/>
            <w:sz w:val="20"/>
            <w:szCs w:val="20"/>
          </w:rPr>
          <w:t>R1101LAW: Amnesties, Prosecution and the Public Interest in the Northern Ireland Transition</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hyperlink r:id="rId233" w:history="1">
        <w:proofErr w:type="spellStart"/>
        <w:r w:rsidRPr="00C63341">
          <w:rPr>
            <w:rStyle w:val="Hyperlink"/>
            <w:rFonts w:ascii="Times New Roman" w:hAnsi="Times New Roman"/>
            <w:color w:val="666666"/>
          </w:rPr>
          <w:t>McEvoy</w:t>
        </w:r>
        <w:proofErr w:type="spellEnd"/>
        <w:r w:rsidRPr="00C63341">
          <w:rPr>
            <w:rStyle w:val="Hyperlink"/>
            <w:rFonts w:ascii="Times New Roman" w:hAnsi="Times New Roman"/>
            <w:color w:val="666666"/>
          </w:rPr>
          <w:t>, K.</w:t>
        </w:r>
      </w:hyperlink>
      <w:r w:rsidRPr="00C63341">
        <w:rPr>
          <w:rStyle w:val="apple-converted-space"/>
          <w:rFonts w:ascii="Times New Roman" w:hAnsi="Times New Roman"/>
          <w:color w:val="000000"/>
        </w:rPr>
        <w:t> </w:t>
      </w:r>
      <w:r w:rsidRPr="00C63341">
        <w:rPr>
          <w:rFonts w:ascii="Times New Roman" w:hAnsi="Times New Roman"/>
          <w:color w:val="000000"/>
        </w:rPr>
        <w:t>&amp;</w:t>
      </w:r>
      <w:r w:rsidRPr="00C63341">
        <w:rPr>
          <w:rStyle w:val="apple-converted-space"/>
          <w:rFonts w:ascii="Times New Roman" w:hAnsi="Times New Roman"/>
          <w:color w:val="000000"/>
        </w:rPr>
        <w:t> </w:t>
      </w:r>
      <w:hyperlink r:id="rId234" w:history="1">
        <w:r w:rsidRPr="00C63341">
          <w:rPr>
            <w:rStyle w:val="Hyperlink"/>
            <w:rFonts w:ascii="Times New Roman" w:hAnsi="Times New Roman"/>
            <w:color w:val="666666"/>
          </w:rPr>
          <w:t>Anthony, G.</w:t>
        </w:r>
      </w:hyperlink>
    </w:p>
    <w:p w:rsidR="00C63341" w:rsidRPr="00C63341" w:rsidRDefault="00C63341" w:rsidP="00C63341">
      <w:pPr>
        <w:pStyle w:val="period"/>
        <w:pBdr>
          <w:bottom w:val="single" w:sz="6" w:space="0" w:color="EEEEEE"/>
        </w:pBdr>
        <w:shd w:val="clear" w:color="auto" w:fill="FFFFFF"/>
        <w:spacing w:before="0" w:beforeAutospacing="0" w:after="0" w:afterAutospacing="0"/>
        <w:rPr>
          <w:rFonts w:ascii="Times New Roman" w:hAnsi="Times New Roman" w:cs="Times New Roman"/>
          <w:color w:val="000000"/>
        </w:rPr>
      </w:pPr>
      <w:r w:rsidRPr="00C63341">
        <w:rPr>
          <w:rStyle w:val="date1"/>
          <w:rFonts w:ascii="Times New Roman" w:hAnsi="Times New Roman" w:cs="Times New Roman"/>
          <w:color w:val="000000"/>
        </w:rPr>
        <w:t>01/08/2012</w:t>
      </w:r>
      <w:r w:rsidRPr="00C63341">
        <w:rPr>
          <w:rStyle w:val="apple-converted-space"/>
          <w:rFonts w:ascii="Times New Roman" w:hAnsi="Times New Roman" w:cs="Times New Roman"/>
          <w:color w:val="000000"/>
        </w:rPr>
        <w:t> </w:t>
      </w:r>
      <w:r w:rsidRPr="00C63341">
        <w:rPr>
          <w:rFonts w:ascii="Times New Roman" w:hAnsi="Times New Roman" w:cs="Times New Roman"/>
          <w:color w:val="000000"/>
        </w:rPr>
        <w:t>→ …</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Project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Research</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35" w:history="1">
        <w:r w:rsidRPr="00C63341">
          <w:rPr>
            <w:rStyle w:val="Hyperlink"/>
            <w:rFonts w:ascii="Times New Roman" w:eastAsia="Times New Roman" w:hAnsi="Times New Roman" w:cs="Times New Roman"/>
            <w:b w:val="0"/>
            <w:bCs w:val="0"/>
            <w:color w:val="C1131E"/>
            <w:sz w:val="20"/>
            <w:szCs w:val="20"/>
          </w:rPr>
          <w:t>R1003LAW: Public Interest in UK Courts</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hyperlink r:id="rId236" w:history="1">
        <w:r w:rsidRPr="00C63341">
          <w:rPr>
            <w:rStyle w:val="Hyperlink"/>
            <w:rFonts w:ascii="Times New Roman" w:hAnsi="Times New Roman"/>
            <w:color w:val="666666"/>
          </w:rPr>
          <w:t>Anthony, G.</w:t>
        </w:r>
      </w:hyperlink>
      <w:r w:rsidRPr="00C63341">
        <w:rPr>
          <w:rStyle w:val="apple-converted-space"/>
          <w:rFonts w:ascii="Times New Roman" w:hAnsi="Times New Roman"/>
          <w:color w:val="000000"/>
        </w:rPr>
        <w:t> </w:t>
      </w:r>
      <w:r w:rsidRPr="00C63341">
        <w:rPr>
          <w:rFonts w:ascii="Times New Roman" w:hAnsi="Times New Roman"/>
          <w:color w:val="000000"/>
        </w:rPr>
        <w:t>&amp;</w:t>
      </w:r>
      <w:r w:rsidRPr="00C63341">
        <w:rPr>
          <w:rStyle w:val="apple-converted-space"/>
          <w:rFonts w:ascii="Times New Roman" w:hAnsi="Times New Roman"/>
          <w:color w:val="000000"/>
        </w:rPr>
        <w:t> </w:t>
      </w:r>
      <w:hyperlink r:id="rId237" w:history="1">
        <w:r w:rsidRPr="00C63341">
          <w:rPr>
            <w:rStyle w:val="Hyperlink"/>
            <w:rFonts w:ascii="Times New Roman" w:hAnsi="Times New Roman"/>
            <w:color w:val="666666"/>
          </w:rPr>
          <w:t>Morison, J.</w:t>
        </w:r>
      </w:hyperlink>
    </w:p>
    <w:p w:rsidR="00C63341" w:rsidRPr="00C63341" w:rsidRDefault="00C63341" w:rsidP="00C63341">
      <w:pPr>
        <w:pStyle w:val="period"/>
        <w:pBdr>
          <w:bottom w:val="single" w:sz="6" w:space="0" w:color="EEEEEE"/>
        </w:pBdr>
        <w:shd w:val="clear" w:color="auto" w:fill="FFFFFF"/>
        <w:spacing w:before="0" w:beforeAutospacing="0" w:after="0" w:afterAutospacing="0"/>
        <w:rPr>
          <w:rFonts w:ascii="Times New Roman" w:hAnsi="Times New Roman" w:cs="Times New Roman"/>
          <w:color w:val="000000"/>
        </w:rPr>
      </w:pPr>
      <w:r w:rsidRPr="00C63341">
        <w:rPr>
          <w:rStyle w:val="date1"/>
          <w:rFonts w:ascii="Times New Roman" w:hAnsi="Times New Roman" w:cs="Times New Roman"/>
          <w:color w:val="000000"/>
        </w:rPr>
        <w:t>01/08/2008</w:t>
      </w:r>
      <w:r w:rsidRPr="00C63341">
        <w:rPr>
          <w:rStyle w:val="apple-converted-space"/>
          <w:rFonts w:ascii="Times New Roman" w:hAnsi="Times New Roman" w:cs="Times New Roman"/>
          <w:color w:val="000000"/>
        </w:rPr>
        <w:t> </w:t>
      </w:r>
      <w:r w:rsidRPr="00C63341">
        <w:rPr>
          <w:rFonts w:ascii="Times New Roman" w:hAnsi="Times New Roman" w:cs="Times New Roman"/>
          <w:color w:val="000000"/>
        </w:rPr>
        <w:t>→</w:t>
      </w:r>
      <w:r w:rsidRPr="00C63341">
        <w:rPr>
          <w:rStyle w:val="apple-converted-space"/>
          <w:rFonts w:ascii="Times New Roman" w:hAnsi="Times New Roman" w:cs="Times New Roman"/>
          <w:color w:val="000000"/>
        </w:rPr>
        <w:t> </w:t>
      </w:r>
      <w:r w:rsidRPr="00C63341">
        <w:rPr>
          <w:rStyle w:val="date1"/>
          <w:rFonts w:ascii="Times New Roman" w:hAnsi="Times New Roman" w:cs="Times New Roman"/>
          <w:color w:val="000000"/>
        </w:rPr>
        <w:t>31/12/2011</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Project</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Research</w:t>
      </w:r>
    </w:p>
    <w:p w:rsidR="00C63341" w:rsidRPr="00C63341" w:rsidRDefault="00C63341" w:rsidP="009C40F2">
      <w:pPr>
        <w:jc w:val="both"/>
        <w:rPr>
          <w:rFonts w:ascii="Times New Roman" w:hAnsi="Times New Roman" w:cs="Times New Roman"/>
          <w:u w:val="single"/>
        </w:rPr>
      </w:pPr>
    </w:p>
    <w:p w:rsidR="00C63341" w:rsidRPr="00C63341" w:rsidRDefault="00C63341" w:rsidP="009C40F2">
      <w:pPr>
        <w:jc w:val="both"/>
        <w:rPr>
          <w:rFonts w:ascii="Times New Roman" w:hAnsi="Times New Roman" w:cs="Times New Roman"/>
          <w:b/>
        </w:rPr>
      </w:pPr>
      <w:r w:rsidRPr="00C63341">
        <w:rPr>
          <w:rFonts w:ascii="Times New Roman" w:hAnsi="Times New Roman" w:cs="Times New Roman"/>
          <w:b/>
        </w:rPr>
        <w:t>Frequent Journals</w:t>
      </w:r>
    </w:p>
    <w:p w:rsidR="00C63341" w:rsidRPr="00C63341" w:rsidRDefault="00C63341" w:rsidP="009C40F2">
      <w:pPr>
        <w:jc w:val="both"/>
        <w:rPr>
          <w:rFonts w:ascii="Times New Roman" w:hAnsi="Times New Roman" w:cs="Times New Roman"/>
          <w:b/>
        </w:rPr>
      </w:pP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38" w:history="1">
        <w:r w:rsidRPr="00C63341">
          <w:rPr>
            <w:rStyle w:val="Hyperlink"/>
            <w:rFonts w:ascii="Times New Roman" w:eastAsia="Times New Roman" w:hAnsi="Times New Roman" w:cs="Times New Roman"/>
            <w:b w:val="0"/>
            <w:bCs w:val="0"/>
            <w:color w:val="C1131E"/>
            <w:sz w:val="20"/>
            <w:szCs w:val="20"/>
          </w:rPr>
          <w:t>Cambridge Yearbook of European Legal Studies</w:t>
        </w:r>
      </w:hyperlink>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39" w:history="1">
        <w:r w:rsidRPr="00C63341">
          <w:rPr>
            <w:rStyle w:val="Hyperlink"/>
            <w:rFonts w:ascii="Times New Roman" w:eastAsia="Times New Roman" w:hAnsi="Times New Roman" w:cs="Times New Roman"/>
            <w:b w:val="0"/>
            <w:bCs w:val="0"/>
            <w:color w:val="C1131E"/>
            <w:sz w:val="20"/>
            <w:szCs w:val="20"/>
          </w:rPr>
          <w:t>Common Market Law Review</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0165-0750</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0" w:history="1">
        <w:proofErr w:type="spellStart"/>
        <w:r w:rsidRPr="00C63341">
          <w:rPr>
            <w:rStyle w:val="Hyperlink"/>
            <w:rFonts w:ascii="Times New Roman" w:eastAsia="Times New Roman" w:hAnsi="Times New Roman" w:cs="Times New Roman"/>
            <w:b w:val="0"/>
            <w:bCs w:val="0"/>
            <w:color w:val="C1131E"/>
            <w:sz w:val="20"/>
            <w:szCs w:val="20"/>
          </w:rPr>
          <w:t>Documentación</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Administrativa</w:t>
        </w:r>
        <w:proofErr w:type="spellEnd"/>
      </w:hyperlink>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1" w:history="1">
        <w:r w:rsidRPr="00C63341">
          <w:rPr>
            <w:rStyle w:val="Hyperlink"/>
            <w:rFonts w:ascii="Times New Roman" w:eastAsia="Times New Roman" w:hAnsi="Times New Roman" w:cs="Times New Roman"/>
            <w:b w:val="0"/>
            <w:bCs w:val="0"/>
            <w:color w:val="C1131E"/>
            <w:sz w:val="20"/>
            <w:szCs w:val="20"/>
          </w:rPr>
          <w:t>European Human Rights Law Review</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1361-1526</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2" w:history="1">
        <w:r w:rsidRPr="00C63341">
          <w:rPr>
            <w:rStyle w:val="Hyperlink"/>
            <w:rFonts w:ascii="Times New Roman" w:eastAsia="Times New Roman" w:hAnsi="Times New Roman" w:cs="Times New Roman"/>
            <w:b w:val="0"/>
            <w:bCs w:val="0"/>
            <w:color w:val="C1131E"/>
            <w:sz w:val="20"/>
            <w:szCs w:val="20"/>
          </w:rPr>
          <w:t>European Public Law</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1354-3725</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3" w:history="1">
        <w:r w:rsidRPr="00C63341">
          <w:rPr>
            <w:rStyle w:val="Hyperlink"/>
            <w:rFonts w:ascii="Times New Roman" w:eastAsia="Times New Roman" w:hAnsi="Times New Roman" w:cs="Times New Roman"/>
            <w:b w:val="0"/>
            <w:bCs w:val="0"/>
            <w:color w:val="C1131E"/>
            <w:sz w:val="20"/>
            <w:szCs w:val="20"/>
          </w:rPr>
          <w:t>European Review of Public Law</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1105-1590</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4" w:history="1">
        <w:r w:rsidRPr="00C63341">
          <w:rPr>
            <w:rStyle w:val="Hyperlink"/>
            <w:rFonts w:ascii="Times New Roman" w:eastAsia="Times New Roman" w:hAnsi="Times New Roman" w:cs="Times New Roman"/>
            <w:b w:val="0"/>
            <w:bCs w:val="0"/>
            <w:color w:val="C1131E"/>
            <w:sz w:val="20"/>
            <w:szCs w:val="20"/>
          </w:rPr>
          <w:t>EΦAPMOΓE</w:t>
        </w:r>
        <w:r w:rsidRPr="00C63341">
          <w:rPr>
            <w:rStyle w:val="Hyperlink"/>
            <w:rFonts w:ascii="Times New Roman" w:eastAsia="Times New Roman" w:hAnsi="Times New Roman" w:cs="Times New Roman"/>
            <w:b w:val="0"/>
            <w:bCs w:val="0"/>
            <w:color w:val="C1131E"/>
            <w:sz w:val="20"/>
            <w:szCs w:val="20"/>
          </w:rPr>
          <w:t>Σ</w:t>
        </w:r>
        <w:r w:rsidRPr="00C63341">
          <w:rPr>
            <w:rStyle w:val="Hyperlink"/>
            <w:rFonts w:ascii="Times New Roman" w:eastAsia="Times New Roman" w:hAnsi="Times New Roman" w:cs="Times New Roman"/>
            <w:b w:val="0"/>
            <w:bCs w:val="0"/>
            <w:color w:val="C1131E"/>
            <w:sz w:val="20"/>
            <w:szCs w:val="20"/>
          </w:rPr>
          <w:t xml:space="preserve"> </w:t>
        </w:r>
        <w:r w:rsidRPr="00C63341">
          <w:rPr>
            <w:rStyle w:val="Hyperlink"/>
            <w:rFonts w:ascii="Times New Roman" w:eastAsia="Times New Roman" w:hAnsi="Times New Roman" w:cs="Times New Roman"/>
            <w:b w:val="0"/>
            <w:bCs w:val="0"/>
            <w:color w:val="C1131E"/>
            <w:sz w:val="20"/>
            <w:szCs w:val="20"/>
          </w:rPr>
          <w:t>ΔΗΜΟΣΙΟΥ ΔΙΚΑΙΟΥ</w:t>
        </w:r>
      </w:hyperlink>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5" w:history="1">
        <w:r w:rsidRPr="00C63341">
          <w:rPr>
            <w:rStyle w:val="Hyperlink"/>
            <w:rFonts w:ascii="Times New Roman" w:eastAsia="Times New Roman" w:hAnsi="Times New Roman" w:cs="Times New Roman"/>
            <w:b w:val="0"/>
            <w:bCs w:val="0"/>
            <w:color w:val="C1131E"/>
            <w:sz w:val="20"/>
            <w:szCs w:val="20"/>
          </w:rPr>
          <w:t>Judicial Review</w:t>
        </w:r>
      </w:hyperlink>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6" w:history="1">
        <w:r w:rsidRPr="00C63341">
          <w:rPr>
            <w:rStyle w:val="Hyperlink"/>
            <w:rFonts w:ascii="Times New Roman" w:eastAsia="Times New Roman" w:hAnsi="Times New Roman" w:cs="Times New Roman"/>
            <w:b w:val="0"/>
            <w:bCs w:val="0"/>
            <w:color w:val="C1131E"/>
            <w:sz w:val="20"/>
            <w:szCs w:val="20"/>
          </w:rPr>
          <w:t>Legal Information Management</w:t>
        </w:r>
      </w:hyperlink>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7" w:history="1">
        <w:r w:rsidRPr="00C63341">
          <w:rPr>
            <w:rStyle w:val="Hyperlink"/>
            <w:rFonts w:ascii="Times New Roman" w:eastAsia="Times New Roman" w:hAnsi="Times New Roman" w:cs="Times New Roman"/>
            <w:b w:val="0"/>
            <w:bCs w:val="0"/>
            <w:color w:val="C1131E"/>
            <w:sz w:val="20"/>
            <w:szCs w:val="20"/>
          </w:rPr>
          <w:t>Modern Law Review</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0026-7961</w:t>
      </w:r>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(Electronic): 1468-2230</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8" w:history="1">
        <w:r w:rsidRPr="00C63341">
          <w:rPr>
            <w:rStyle w:val="Hyperlink"/>
            <w:rFonts w:ascii="Times New Roman" w:eastAsia="Times New Roman" w:hAnsi="Times New Roman" w:cs="Times New Roman"/>
            <w:b w:val="0"/>
            <w:bCs w:val="0"/>
            <w:color w:val="C1131E"/>
            <w:sz w:val="20"/>
            <w:szCs w:val="20"/>
          </w:rPr>
          <w:t>Northern Ireland Legal Quarterly</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0029-3105, 0029-3105</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49" w:history="1">
        <w:r w:rsidRPr="00C63341">
          <w:rPr>
            <w:rStyle w:val="Hyperlink"/>
            <w:rFonts w:ascii="Times New Roman" w:eastAsia="Times New Roman" w:hAnsi="Times New Roman" w:cs="Times New Roman"/>
            <w:b w:val="0"/>
            <w:bCs w:val="0"/>
            <w:color w:val="C1131E"/>
            <w:sz w:val="20"/>
            <w:szCs w:val="20"/>
          </w:rPr>
          <w:t>Public Law</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0033-3565</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50" w:history="1">
        <w:proofErr w:type="spellStart"/>
        <w:r w:rsidRPr="00C63341">
          <w:rPr>
            <w:rStyle w:val="Hyperlink"/>
            <w:rFonts w:ascii="Times New Roman" w:eastAsia="Times New Roman" w:hAnsi="Times New Roman" w:cs="Times New Roman"/>
            <w:b w:val="0"/>
            <w:bCs w:val="0"/>
            <w:color w:val="C1131E"/>
            <w:sz w:val="20"/>
            <w:szCs w:val="20"/>
          </w:rPr>
          <w:t>Suplemento</w:t>
        </w:r>
        <w:proofErr w:type="spellEnd"/>
        <w:r w:rsidRPr="00C63341">
          <w:rPr>
            <w:rStyle w:val="Hyperlink"/>
            <w:rFonts w:ascii="Times New Roman" w:eastAsia="Times New Roman" w:hAnsi="Times New Roman" w:cs="Times New Roman"/>
            <w:b w:val="0"/>
            <w:bCs w:val="0"/>
            <w:color w:val="C1131E"/>
            <w:sz w:val="20"/>
            <w:szCs w:val="20"/>
          </w:rPr>
          <w:t xml:space="preserve"> La Ley </w:t>
        </w:r>
        <w:proofErr w:type="spellStart"/>
        <w:r w:rsidRPr="00C63341">
          <w:rPr>
            <w:rStyle w:val="Hyperlink"/>
            <w:rFonts w:ascii="Times New Roman" w:eastAsia="Times New Roman" w:hAnsi="Times New Roman" w:cs="Times New Roman"/>
            <w:b w:val="0"/>
            <w:bCs w:val="0"/>
            <w:color w:val="C1131E"/>
            <w:sz w:val="20"/>
            <w:szCs w:val="20"/>
          </w:rPr>
          <w:t>Administrativo</w:t>
        </w:r>
        <w:proofErr w:type="spellEnd"/>
      </w:hyperlink>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51" w:history="1">
        <w:r w:rsidRPr="00C63341">
          <w:rPr>
            <w:rStyle w:val="Hyperlink"/>
            <w:rFonts w:ascii="Times New Roman" w:eastAsia="Times New Roman" w:hAnsi="Times New Roman" w:cs="Times New Roman"/>
            <w:b w:val="0"/>
            <w:bCs w:val="0"/>
            <w:color w:val="C1131E"/>
            <w:sz w:val="20"/>
            <w:szCs w:val="20"/>
          </w:rPr>
          <w:t>Web Journal of Current Legal Issues</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(Electronic): 13601326</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52" w:history="1">
        <w:r w:rsidRPr="00C63341">
          <w:rPr>
            <w:rStyle w:val="Hyperlink"/>
            <w:rFonts w:ascii="Times New Roman" w:eastAsia="Times New Roman" w:hAnsi="Times New Roman" w:cs="Times New Roman"/>
            <w:b w:val="0"/>
            <w:bCs w:val="0"/>
            <w:color w:val="C1131E"/>
            <w:sz w:val="20"/>
            <w:szCs w:val="20"/>
          </w:rPr>
          <w:t>Yearbook of European Studies</w:t>
        </w:r>
      </w:hyperlink>
    </w:p>
    <w:p w:rsidR="00C63341" w:rsidRPr="00C63341" w:rsidRDefault="00C63341" w:rsidP="00C63341">
      <w:pPr>
        <w:pStyle w:val="NormalWeb"/>
        <w:pBdr>
          <w:bottom w:val="single" w:sz="6" w:space="0" w:color="EEEEEE"/>
        </w:pBdr>
        <w:shd w:val="clear" w:color="auto" w:fill="FFFFFF"/>
        <w:spacing w:before="0" w:beforeAutospacing="0" w:after="0" w:afterAutospacing="0"/>
        <w:rPr>
          <w:rFonts w:ascii="Times New Roman" w:hAnsi="Times New Roman"/>
          <w:color w:val="000000"/>
        </w:rPr>
      </w:pPr>
      <w:r w:rsidRPr="00C63341">
        <w:rPr>
          <w:rFonts w:ascii="Times New Roman" w:hAnsi="Times New Roman"/>
          <w:color w:val="000000"/>
        </w:rPr>
        <w:t>ISSNs: 0920-4792</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Journal</w:t>
      </w:r>
    </w:p>
    <w:p w:rsidR="00C63341" w:rsidRPr="00C63341" w:rsidRDefault="00C63341" w:rsidP="009C40F2">
      <w:pPr>
        <w:jc w:val="both"/>
        <w:rPr>
          <w:rFonts w:ascii="Times New Roman" w:hAnsi="Times New Roman" w:cs="Times New Roman"/>
        </w:rPr>
      </w:pPr>
    </w:p>
    <w:p w:rsidR="00C63341" w:rsidRPr="00C63341" w:rsidRDefault="00C63341" w:rsidP="009C40F2">
      <w:pPr>
        <w:jc w:val="both"/>
        <w:rPr>
          <w:rFonts w:ascii="Times New Roman" w:hAnsi="Times New Roman" w:cs="Times New Roman"/>
          <w:b/>
        </w:rPr>
      </w:pPr>
      <w:r w:rsidRPr="00C63341">
        <w:rPr>
          <w:rFonts w:ascii="Times New Roman" w:hAnsi="Times New Roman" w:cs="Times New Roman"/>
          <w:b/>
        </w:rPr>
        <w:t>Projects</w:t>
      </w:r>
    </w:p>
    <w:p w:rsidR="00C63341" w:rsidRPr="00C63341" w:rsidRDefault="00C63341" w:rsidP="009C40F2">
      <w:pPr>
        <w:jc w:val="both"/>
        <w:rPr>
          <w:rFonts w:ascii="Times New Roman" w:hAnsi="Times New Roman" w:cs="Times New Roman"/>
          <w:b/>
        </w:rPr>
      </w:pPr>
    </w:p>
    <w:p w:rsidR="00C63341" w:rsidRPr="00C63341" w:rsidRDefault="00C63341" w:rsidP="00C63341">
      <w:pPr>
        <w:pBdr>
          <w:bottom w:val="single" w:sz="6" w:space="4" w:color="EEEEEE"/>
        </w:pBdr>
        <w:shd w:val="clear" w:color="auto" w:fill="FFFFFF"/>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1996</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53" w:history="1">
        <w:r w:rsidRPr="00C63341">
          <w:rPr>
            <w:rStyle w:val="Hyperlink"/>
            <w:rFonts w:ascii="Times New Roman" w:eastAsia="Times New Roman" w:hAnsi="Times New Roman" w:cs="Times New Roman"/>
            <w:b w:val="0"/>
            <w:bCs w:val="0"/>
            <w:color w:val="C1131E"/>
            <w:sz w:val="20"/>
            <w:szCs w:val="20"/>
          </w:rPr>
          <w:t>Post-graduate Award</w:t>
        </w:r>
      </w:hyperlink>
    </w:p>
    <w:p w:rsidR="00C63341" w:rsidRPr="00C63341" w:rsidRDefault="00C63341" w:rsidP="00C63341">
      <w:pPr>
        <w:pBdr>
          <w:bottom w:val="single" w:sz="6" w:space="0" w:color="EEEEEE"/>
        </w:pBdr>
        <w:shd w:val="clear" w:color="auto" w:fill="FFFFFF"/>
        <w:rPr>
          <w:rFonts w:ascii="Times New Roman" w:eastAsia="Times New Roman" w:hAnsi="Times New Roman" w:cs="Times New Roman"/>
          <w:color w:val="000000"/>
        </w:rPr>
      </w:pPr>
      <w:hyperlink r:id="rId254" w:history="1">
        <w:r w:rsidRPr="00C63341">
          <w:rPr>
            <w:rStyle w:val="Hyperlink"/>
            <w:rFonts w:ascii="Times New Roman" w:eastAsia="Times New Roman" w:hAnsi="Times New Roman" w:cs="Times New Roman"/>
            <w:color w:val="666666"/>
          </w:rPr>
          <w:t>Gordon Anthony</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(Recipient),</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1996</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Activity</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Awards</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Prize (including medals and awards)</w:t>
      </w:r>
    </w:p>
    <w:p w:rsidR="00C63341" w:rsidRPr="00C63341" w:rsidRDefault="00C63341" w:rsidP="00C63341">
      <w:pPr>
        <w:pBdr>
          <w:bottom w:val="single" w:sz="6" w:space="4" w:color="EEEEEE"/>
        </w:pBdr>
        <w:shd w:val="clear" w:color="auto" w:fill="FFFFFF"/>
        <w:rPr>
          <w:rFonts w:ascii="Times New Roman" w:eastAsia="Times New Roman" w:hAnsi="Times New Roman" w:cs="Times New Roman"/>
          <w:b/>
          <w:bCs/>
          <w:color w:val="333333"/>
        </w:rPr>
      </w:pPr>
      <w:r w:rsidRPr="00C63341">
        <w:rPr>
          <w:rFonts w:ascii="Times New Roman" w:eastAsia="Times New Roman" w:hAnsi="Times New Roman" w:cs="Times New Roman"/>
          <w:b/>
          <w:bCs/>
          <w:color w:val="333333"/>
        </w:rPr>
        <w:t>1995</w:t>
      </w:r>
    </w:p>
    <w:p w:rsidR="00C63341" w:rsidRPr="00C63341" w:rsidRDefault="00C63341" w:rsidP="00C63341">
      <w:pPr>
        <w:pStyle w:val="Heading2"/>
        <w:keepNext w:val="0"/>
        <w:keepLines w:val="0"/>
        <w:pBdr>
          <w:bottom w:val="single" w:sz="6" w:space="0" w:color="EEEEEE"/>
        </w:pBdr>
        <w:shd w:val="clear" w:color="auto" w:fill="FFFFFF"/>
        <w:spacing w:before="0"/>
        <w:rPr>
          <w:rFonts w:ascii="Times New Roman" w:eastAsia="Times New Roman" w:hAnsi="Times New Roman" w:cs="Times New Roman"/>
          <w:b w:val="0"/>
          <w:bCs w:val="0"/>
          <w:color w:val="C1131E"/>
          <w:sz w:val="20"/>
          <w:szCs w:val="20"/>
        </w:rPr>
      </w:pPr>
      <w:hyperlink r:id="rId255" w:history="1">
        <w:proofErr w:type="spellStart"/>
        <w:r w:rsidRPr="00C63341">
          <w:rPr>
            <w:rStyle w:val="Hyperlink"/>
            <w:rFonts w:ascii="Times New Roman" w:eastAsia="Times New Roman" w:hAnsi="Times New Roman" w:cs="Times New Roman"/>
            <w:b w:val="0"/>
            <w:bCs w:val="0"/>
            <w:color w:val="C1131E"/>
            <w:sz w:val="20"/>
            <w:szCs w:val="20"/>
          </w:rPr>
          <w:t>Fegal</w:t>
        </w:r>
        <w:proofErr w:type="spellEnd"/>
        <w:r w:rsidRPr="00C63341">
          <w:rPr>
            <w:rStyle w:val="Hyperlink"/>
            <w:rFonts w:ascii="Times New Roman" w:eastAsia="Times New Roman" w:hAnsi="Times New Roman" w:cs="Times New Roman"/>
            <w:b w:val="0"/>
            <w:bCs w:val="0"/>
            <w:color w:val="C1131E"/>
            <w:sz w:val="20"/>
            <w:szCs w:val="20"/>
          </w:rPr>
          <w:t xml:space="preserve"> </w:t>
        </w:r>
        <w:proofErr w:type="spellStart"/>
        <w:r w:rsidRPr="00C63341">
          <w:rPr>
            <w:rStyle w:val="Hyperlink"/>
            <w:rFonts w:ascii="Times New Roman" w:eastAsia="Times New Roman" w:hAnsi="Times New Roman" w:cs="Times New Roman"/>
            <w:b w:val="0"/>
            <w:bCs w:val="0"/>
            <w:color w:val="C1131E"/>
            <w:sz w:val="20"/>
            <w:szCs w:val="20"/>
          </w:rPr>
          <w:t>McConville</w:t>
        </w:r>
        <w:proofErr w:type="spellEnd"/>
        <w:r w:rsidRPr="00C63341">
          <w:rPr>
            <w:rStyle w:val="Hyperlink"/>
            <w:rFonts w:ascii="Times New Roman" w:eastAsia="Times New Roman" w:hAnsi="Times New Roman" w:cs="Times New Roman"/>
            <w:b w:val="0"/>
            <w:bCs w:val="0"/>
            <w:color w:val="C1131E"/>
            <w:sz w:val="20"/>
            <w:szCs w:val="20"/>
          </w:rPr>
          <w:t xml:space="preserve"> Award for the best </w:t>
        </w:r>
        <w:proofErr w:type="spellStart"/>
        <w:r w:rsidRPr="00C63341">
          <w:rPr>
            <w:rStyle w:val="Hyperlink"/>
            <w:rFonts w:ascii="Times New Roman" w:eastAsia="Times New Roman" w:hAnsi="Times New Roman" w:cs="Times New Roman"/>
            <w:b w:val="0"/>
            <w:bCs w:val="0"/>
            <w:color w:val="C1131E"/>
            <w:sz w:val="20"/>
            <w:szCs w:val="20"/>
          </w:rPr>
          <w:t>Disseration</w:t>
        </w:r>
        <w:proofErr w:type="spellEnd"/>
        <w:r w:rsidRPr="00C63341">
          <w:rPr>
            <w:rStyle w:val="Hyperlink"/>
            <w:rFonts w:ascii="Times New Roman" w:eastAsia="Times New Roman" w:hAnsi="Times New Roman" w:cs="Times New Roman"/>
            <w:b w:val="0"/>
            <w:bCs w:val="0"/>
            <w:color w:val="C1131E"/>
            <w:sz w:val="20"/>
            <w:szCs w:val="20"/>
          </w:rPr>
          <w:t xml:space="preserve"> in European Studies</w:t>
        </w:r>
      </w:hyperlink>
    </w:p>
    <w:p w:rsidR="00C63341" w:rsidRPr="00C63341" w:rsidRDefault="00C63341" w:rsidP="00C63341">
      <w:pPr>
        <w:pBdr>
          <w:bottom w:val="single" w:sz="6" w:space="0" w:color="EEEEEE"/>
        </w:pBdr>
        <w:shd w:val="clear" w:color="auto" w:fill="FFFFFF"/>
        <w:rPr>
          <w:rFonts w:ascii="Times New Roman" w:eastAsia="Times New Roman" w:hAnsi="Times New Roman" w:cs="Times New Roman"/>
          <w:color w:val="000000"/>
        </w:rPr>
      </w:pPr>
      <w:hyperlink r:id="rId256" w:history="1">
        <w:r w:rsidRPr="00C63341">
          <w:rPr>
            <w:rStyle w:val="Hyperlink"/>
            <w:rFonts w:ascii="Times New Roman" w:eastAsia="Times New Roman" w:hAnsi="Times New Roman" w:cs="Times New Roman"/>
            <w:color w:val="666666"/>
          </w:rPr>
          <w:t>Gordon Anthony</w:t>
        </w:r>
      </w:hyperlink>
      <w:r w:rsidRPr="00C63341">
        <w:rPr>
          <w:rStyle w:val="apple-converted-space"/>
          <w:rFonts w:ascii="Times New Roman" w:eastAsia="Times New Roman" w:hAnsi="Times New Roman" w:cs="Times New Roman"/>
          <w:color w:val="000000"/>
        </w:rPr>
        <w:t> </w:t>
      </w:r>
      <w:r w:rsidRPr="00C63341">
        <w:rPr>
          <w:rFonts w:ascii="Times New Roman" w:eastAsia="Times New Roman" w:hAnsi="Times New Roman" w:cs="Times New Roman"/>
          <w:color w:val="000000"/>
        </w:rPr>
        <w:t>(Recipient),</w:t>
      </w:r>
      <w:r w:rsidRPr="00C63341">
        <w:rPr>
          <w:rStyle w:val="apple-converted-space"/>
          <w:rFonts w:ascii="Times New Roman" w:eastAsia="Times New Roman" w:hAnsi="Times New Roman" w:cs="Times New Roman"/>
          <w:color w:val="000000"/>
        </w:rPr>
        <w:t> </w:t>
      </w:r>
      <w:r w:rsidRPr="00C63341">
        <w:rPr>
          <w:rStyle w:val="date1"/>
          <w:rFonts w:ascii="Times New Roman" w:eastAsia="Times New Roman" w:hAnsi="Times New Roman" w:cs="Times New Roman"/>
          <w:color w:val="000000"/>
        </w:rPr>
        <w:t>1995</w:t>
      </w:r>
    </w:p>
    <w:p w:rsidR="00C63341" w:rsidRPr="00C63341" w:rsidRDefault="00C63341" w:rsidP="00C63341">
      <w:pPr>
        <w:pStyle w:val="type"/>
        <w:pBdr>
          <w:bottom w:val="single" w:sz="6" w:space="0" w:color="EEEEEE"/>
        </w:pBdr>
        <w:shd w:val="clear" w:color="auto" w:fill="FFFFFF"/>
        <w:spacing w:before="0" w:beforeAutospacing="0" w:after="0" w:afterAutospacing="0"/>
        <w:rPr>
          <w:rFonts w:ascii="Times New Roman" w:hAnsi="Times New Roman" w:cs="Times New Roman"/>
          <w:color w:val="999999"/>
        </w:rPr>
      </w:pPr>
      <w:r w:rsidRPr="00C63341">
        <w:rPr>
          <w:rStyle w:val="typefamily"/>
          <w:rFonts w:ascii="Times New Roman" w:hAnsi="Times New Roman" w:cs="Times New Roman"/>
          <w:color w:val="999999"/>
        </w:rPr>
        <w:t>Activity</w:t>
      </w:r>
      <w:r w:rsidRPr="00C63341">
        <w:rPr>
          <w:rStyle w:val="typefamily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parent"/>
          <w:rFonts w:ascii="Times New Roman" w:hAnsi="Times New Roman" w:cs="Times New Roman"/>
          <w:color w:val="999999"/>
        </w:rPr>
        <w:t>Awards</w:t>
      </w:r>
      <w:r w:rsidRPr="00C63341">
        <w:rPr>
          <w:rStyle w:val="apple-converted-space"/>
          <w:rFonts w:ascii="Times New Roman" w:hAnsi="Times New Roman" w:cs="Times New Roman"/>
          <w:color w:val="999999"/>
        </w:rPr>
        <w:t> </w:t>
      </w:r>
      <w:r w:rsidRPr="00C63341">
        <w:rPr>
          <w:rStyle w:val="typeparentsep"/>
          <w:rFonts w:ascii="Times New Roman" w:hAnsi="Times New Roman" w:cs="Times New Roman"/>
          <w:color w:val="999999"/>
        </w:rPr>
        <w:t>›</w:t>
      </w:r>
      <w:r w:rsidRPr="00C63341">
        <w:rPr>
          <w:rStyle w:val="apple-converted-space"/>
          <w:rFonts w:ascii="Times New Roman" w:hAnsi="Times New Roman" w:cs="Times New Roman"/>
          <w:color w:val="999999"/>
        </w:rPr>
        <w:t> </w:t>
      </w:r>
      <w:r w:rsidRPr="00C63341">
        <w:rPr>
          <w:rStyle w:val="typeclassification"/>
          <w:rFonts w:ascii="Times New Roman" w:hAnsi="Times New Roman" w:cs="Times New Roman"/>
          <w:color w:val="999999"/>
        </w:rPr>
        <w:t>Prize (including medals and awards)</w:t>
      </w:r>
    </w:p>
    <w:p w:rsidR="00C63341" w:rsidRPr="00C63341" w:rsidRDefault="00C63341" w:rsidP="009C40F2">
      <w:pPr>
        <w:jc w:val="both"/>
        <w:rPr>
          <w:b/>
        </w:rPr>
      </w:pPr>
    </w:p>
    <w:sectPr w:rsidR="00C63341" w:rsidRPr="00C63341"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620"/>
    <w:multiLevelType w:val="hybridMultilevel"/>
    <w:tmpl w:val="3FC6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208B3"/>
    <w:multiLevelType w:val="multilevel"/>
    <w:tmpl w:val="EB32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15A63"/>
    <w:multiLevelType w:val="multilevel"/>
    <w:tmpl w:val="85A0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1221F"/>
    <w:multiLevelType w:val="multilevel"/>
    <w:tmpl w:val="6EAAC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DC0778"/>
    <w:multiLevelType w:val="multilevel"/>
    <w:tmpl w:val="929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610D6"/>
    <w:multiLevelType w:val="multilevel"/>
    <w:tmpl w:val="33B4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30D2D"/>
    <w:multiLevelType w:val="multilevel"/>
    <w:tmpl w:val="4B1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F3BF2"/>
    <w:multiLevelType w:val="multilevel"/>
    <w:tmpl w:val="F19A6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2"/>
    <w:rsid w:val="008A7C1E"/>
    <w:rsid w:val="008E70B6"/>
    <w:rsid w:val="009C40F2"/>
    <w:rsid w:val="00C6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F2"/>
    <w:rPr>
      <w:rFonts w:ascii="Times" w:hAnsi="Times"/>
      <w:sz w:val="20"/>
      <w:szCs w:val="20"/>
    </w:rPr>
  </w:style>
  <w:style w:type="paragraph" w:styleId="Heading2">
    <w:name w:val="heading 2"/>
    <w:basedOn w:val="Normal"/>
    <w:next w:val="Normal"/>
    <w:link w:val="Heading2Char"/>
    <w:uiPriority w:val="9"/>
    <w:unhideWhenUsed/>
    <w:qFormat/>
    <w:rsid w:val="009C40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40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F2"/>
    <w:rPr>
      <w:color w:val="0000FF"/>
      <w:u w:val="single"/>
    </w:rPr>
  </w:style>
  <w:style w:type="paragraph" w:styleId="ListParagraph">
    <w:name w:val="List Paragraph"/>
    <w:basedOn w:val="Normal"/>
    <w:uiPriority w:val="34"/>
    <w:qFormat/>
    <w:rsid w:val="009C40F2"/>
    <w:pPr>
      <w:ind w:left="720"/>
      <w:contextualSpacing/>
    </w:pPr>
    <w:rPr>
      <w:rFonts w:asciiTheme="minorHAnsi" w:hAnsiTheme="minorHAnsi"/>
      <w:sz w:val="24"/>
      <w:szCs w:val="24"/>
    </w:rPr>
  </w:style>
  <w:style w:type="paragraph" w:styleId="BalloonText">
    <w:name w:val="Balloon Text"/>
    <w:basedOn w:val="Normal"/>
    <w:link w:val="BalloonTextChar"/>
    <w:uiPriority w:val="99"/>
    <w:semiHidden/>
    <w:unhideWhenUsed/>
    <w:rsid w:val="009C40F2"/>
    <w:rPr>
      <w:rFonts w:ascii="Lucida Grande" w:hAnsi="Lucida Grande"/>
      <w:sz w:val="18"/>
      <w:szCs w:val="18"/>
    </w:rPr>
  </w:style>
  <w:style w:type="character" w:customStyle="1" w:styleId="BalloonTextChar">
    <w:name w:val="Balloon Text Char"/>
    <w:basedOn w:val="DefaultParagraphFont"/>
    <w:link w:val="BalloonText"/>
    <w:uiPriority w:val="99"/>
    <w:semiHidden/>
    <w:rsid w:val="009C40F2"/>
    <w:rPr>
      <w:rFonts w:ascii="Lucida Grande" w:hAnsi="Lucida Grande"/>
      <w:sz w:val="18"/>
      <w:szCs w:val="18"/>
    </w:rPr>
  </w:style>
  <w:style w:type="character" w:customStyle="1" w:styleId="Heading3Char">
    <w:name w:val="Heading 3 Char"/>
    <w:basedOn w:val="DefaultParagraphFont"/>
    <w:link w:val="Heading3"/>
    <w:uiPriority w:val="9"/>
    <w:rsid w:val="009C40F2"/>
    <w:rPr>
      <w:rFonts w:ascii="Times" w:hAnsi="Times"/>
      <w:b/>
      <w:bCs/>
      <w:sz w:val="27"/>
      <w:szCs w:val="27"/>
    </w:rPr>
  </w:style>
  <w:style w:type="character" w:customStyle="1" w:styleId="apple-converted-space">
    <w:name w:val="apple-converted-space"/>
    <w:basedOn w:val="DefaultParagraphFont"/>
    <w:rsid w:val="009C40F2"/>
  </w:style>
  <w:style w:type="paragraph" w:styleId="NormalWeb">
    <w:name w:val="Normal (Web)"/>
    <w:basedOn w:val="Normal"/>
    <w:uiPriority w:val="99"/>
    <w:semiHidden/>
    <w:unhideWhenUsed/>
    <w:rsid w:val="009C40F2"/>
    <w:pPr>
      <w:spacing w:before="100" w:beforeAutospacing="1" w:after="100" w:afterAutospacing="1"/>
    </w:pPr>
    <w:rPr>
      <w:rFonts w:cs="Times New Roman"/>
    </w:rPr>
  </w:style>
  <w:style w:type="character" w:styleId="Emphasis">
    <w:name w:val="Emphasis"/>
    <w:basedOn w:val="DefaultParagraphFont"/>
    <w:uiPriority w:val="20"/>
    <w:qFormat/>
    <w:rsid w:val="009C40F2"/>
    <w:rPr>
      <w:i/>
      <w:iCs/>
    </w:rPr>
  </w:style>
  <w:style w:type="character" w:customStyle="1" w:styleId="Heading2Char">
    <w:name w:val="Heading 2 Char"/>
    <w:basedOn w:val="DefaultParagraphFont"/>
    <w:link w:val="Heading2"/>
    <w:uiPriority w:val="9"/>
    <w:rsid w:val="009C40F2"/>
    <w:rPr>
      <w:rFonts w:asciiTheme="majorHAnsi" w:eastAsiaTheme="majorEastAsia" w:hAnsiTheme="majorHAnsi" w:cstheme="majorBidi"/>
      <w:b/>
      <w:bCs/>
      <w:color w:val="4F81BD" w:themeColor="accent1"/>
      <w:sz w:val="26"/>
      <w:szCs w:val="26"/>
    </w:rPr>
  </w:style>
  <w:style w:type="character" w:customStyle="1" w:styleId="minor">
    <w:name w:val="minor"/>
    <w:basedOn w:val="DefaultParagraphFont"/>
    <w:rsid w:val="009C40F2"/>
  </w:style>
  <w:style w:type="paragraph" w:customStyle="1" w:styleId="property">
    <w:name w:val="property"/>
    <w:basedOn w:val="Normal"/>
    <w:rsid w:val="009C40F2"/>
    <w:pPr>
      <w:spacing w:before="100" w:beforeAutospacing="1" w:after="100" w:afterAutospacing="1"/>
    </w:pPr>
  </w:style>
  <w:style w:type="character" w:styleId="Strong">
    <w:name w:val="Strong"/>
    <w:basedOn w:val="DefaultParagraphFont"/>
    <w:uiPriority w:val="22"/>
    <w:qFormat/>
    <w:rsid w:val="009C40F2"/>
    <w:rPr>
      <w:b/>
      <w:bCs/>
    </w:rPr>
  </w:style>
  <w:style w:type="character" w:customStyle="1" w:styleId="workflowstep">
    <w:name w:val="workflow_step"/>
    <w:basedOn w:val="DefaultParagraphFont"/>
    <w:rsid w:val="009C40F2"/>
  </w:style>
  <w:style w:type="character" w:styleId="FollowedHyperlink">
    <w:name w:val="FollowedHyperlink"/>
    <w:basedOn w:val="DefaultParagraphFont"/>
    <w:uiPriority w:val="99"/>
    <w:semiHidden/>
    <w:unhideWhenUsed/>
    <w:rsid w:val="009C40F2"/>
    <w:rPr>
      <w:color w:val="800080"/>
      <w:u w:val="single"/>
    </w:rPr>
  </w:style>
  <w:style w:type="paragraph" w:styleId="Date">
    <w:name w:val="Date"/>
    <w:basedOn w:val="Normal"/>
    <w:next w:val="Normal"/>
    <w:link w:val="DateChar"/>
    <w:uiPriority w:val="99"/>
    <w:semiHidden/>
    <w:unhideWhenUsed/>
    <w:rsid w:val="009C40F2"/>
  </w:style>
  <w:style w:type="character" w:customStyle="1" w:styleId="DateChar">
    <w:name w:val="Date Char"/>
    <w:basedOn w:val="DefaultParagraphFont"/>
    <w:link w:val="Date"/>
    <w:uiPriority w:val="99"/>
    <w:semiHidden/>
    <w:rsid w:val="009C40F2"/>
    <w:rPr>
      <w:rFonts w:ascii="Times" w:hAnsi="Times"/>
      <w:sz w:val="20"/>
      <w:szCs w:val="20"/>
    </w:rPr>
  </w:style>
  <w:style w:type="character" w:customStyle="1" w:styleId="date1">
    <w:name w:val="date1"/>
    <w:basedOn w:val="DefaultParagraphFont"/>
    <w:rsid w:val="009C40F2"/>
  </w:style>
  <w:style w:type="character" w:customStyle="1" w:styleId="journal">
    <w:name w:val="journal"/>
    <w:basedOn w:val="DefaultParagraphFont"/>
    <w:rsid w:val="009C40F2"/>
  </w:style>
  <w:style w:type="character" w:customStyle="1" w:styleId="volume">
    <w:name w:val="volume"/>
    <w:basedOn w:val="DefaultParagraphFont"/>
    <w:rsid w:val="009C40F2"/>
  </w:style>
  <w:style w:type="character" w:customStyle="1" w:styleId="journalnumber">
    <w:name w:val="journalnumber"/>
    <w:basedOn w:val="DefaultParagraphFont"/>
    <w:rsid w:val="009C40F2"/>
  </w:style>
  <w:style w:type="character" w:customStyle="1" w:styleId="pages">
    <w:name w:val="pages"/>
    <w:basedOn w:val="DefaultParagraphFont"/>
    <w:rsid w:val="009C40F2"/>
  </w:style>
  <w:style w:type="paragraph" w:customStyle="1" w:styleId="type">
    <w:name w:val="type"/>
    <w:basedOn w:val="Normal"/>
    <w:rsid w:val="009C40F2"/>
    <w:pPr>
      <w:spacing w:before="100" w:beforeAutospacing="1" w:after="100" w:afterAutospacing="1"/>
    </w:pPr>
  </w:style>
  <w:style w:type="character" w:customStyle="1" w:styleId="typefamily">
    <w:name w:val="type_family"/>
    <w:basedOn w:val="DefaultParagraphFont"/>
    <w:rsid w:val="009C40F2"/>
  </w:style>
  <w:style w:type="character" w:customStyle="1" w:styleId="typefamilysep">
    <w:name w:val="type_family_sep"/>
    <w:basedOn w:val="DefaultParagraphFont"/>
    <w:rsid w:val="009C40F2"/>
  </w:style>
  <w:style w:type="character" w:customStyle="1" w:styleId="typeclassificationparent">
    <w:name w:val="type_classification_parent"/>
    <w:basedOn w:val="DefaultParagraphFont"/>
    <w:rsid w:val="009C40F2"/>
  </w:style>
  <w:style w:type="character" w:customStyle="1" w:styleId="typeparentsep">
    <w:name w:val="type_parent_sep"/>
    <w:basedOn w:val="DefaultParagraphFont"/>
    <w:rsid w:val="009C40F2"/>
  </w:style>
  <w:style w:type="character" w:customStyle="1" w:styleId="typeclassification">
    <w:name w:val="type_classification"/>
    <w:basedOn w:val="DefaultParagraphFont"/>
    <w:rsid w:val="009C40F2"/>
  </w:style>
  <w:style w:type="character" w:customStyle="1" w:styleId="edition">
    <w:name w:val="edition"/>
    <w:basedOn w:val="DefaultParagraphFont"/>
    <w:rsid w:val="009C40F2"/>
  </w:style>
  <w:style w:type="character" w:customStyle="1" w:styleId="fileattachment">
    <w:name w:val="file_attachment"/>
    <w:basedOn w:val="DefaultParagraphFont"/>
    <w:rsid w:val="009C40F2"/>
  </w:style>
  <w:style w:type="paragraph" w:customStyle="1" w:styleId="period">
    <w:name w:val="period"/>
    <w:basedOn w:val="Normal"/>
    <w:rsid w:val="00C6334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F2"/>
    <w:rPr>
      <w:rFonts w:ascii="Times" w:hAnsi="Times"/>
      <w:sz w:val="20"/>
      <w:szCs w:val="20"/>
    </w:rPr>
  </w:style>
  <w:style w:type="paragraph" w:styleId="Heading2">
    <w:name w:val="heading 2"/>
    <w:basedOn w:val="Normal"/>
    <w:next w:val="Normal"/>
    <w:link w:val="Heading2Char"/>
    <w:uiPriority w:val="9"/>
    <w:unhideWhenUsed/>
    <w:qFormat/>
    <w:rsid w:val="009C40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40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F2"/>
    <w:rPr>
      <w:color w:val="0000FF"/>
      <w:u w:val="single"/>
    </w:rPr>
  </w:style>
  <w:style w:type="paragraph" w:styleId="ListParagraph">
    <w:name w:val="List Paragraph"/>
    <w:basedOn w:val="Normal"/>
    <w:uiPriority w:val="34"/>
    <w:qFormat/>
    <w:rsid w:val="009C40F2"/>
    <w:pPr>
      <w:ind w:left="720"/>
      <w:contextualSpacing/>
    </w:pPr>
    <w:rPr>
      <w:rFonts w:asciiTheme="minorHAnsi" w:hAnsiTheme="minorHAnsi"/>
      <w:sz w:val="24"/>
      <w:szCs w:val="24"/>
    </w:rPr>
  </w:style>
  <w:style w:type="paragraph" w:styleId="BalloonText">
    <w:name w:val="Balloon Text"/>
    <w:basedOn w:val="Normal"/>
    <w:link w:val="BalloonTextChar"/>
    <w:uiPriority w:val="99"/>
    <w:semiHidden/>
    <w:unhideWhenUsed/>
    <w:rsid w:val="009C40F2"/>
    <w:rPr>
      <w:rFonts w:ascii="Lucida Grande" w:hAnsi="Lucida Grande"/>
      <w:sz w:val="18"/>
      <w:szCs w:val="18"/>
    </w:rPr>
  </w:style>
  <w:style w:type="character" w:customStyle="1" w:styleId="BalloonTextChar">
    <w:name w:val="Balloon Text Char"/>
    <w:basedOn w:val="DefaultParagraphFont"/>
    <w:link w:val="BalloonText"/>
    <w:uiPriority w:val="99"/>
    <w:semiHidden/>
    <w:rsid w:val="009C40F2"/>
    <w:rPr>
      <w:rFonts w:ascii="Lucida Grande" w:hAnsi="Lucida Grande"/>
      <w:sz w:val="18"/>
      <w:szCs w:val="18"/>
    </w:rPr>
  </w:style>
  <w:style w:type="character" w:customStyle="1" w:styleId="Heading3Char">
    <w:name w:val="Heading 3 Char"/>
    <w:basedOn w:val="DefaultParagraphFont"/>
    <w:link w:val="Heading3"/>
    <w:uiPriority w:val="9"/>
    <w:rsid w:val="009C40F2"/>
    <w:rPr>
      <w:rFonts w:ascii="Times" w:hAnsi="Times"/>
      <w:b/>
      <w:bCs/>
      <w:sz w:val="27"/>
      <w:szCs w:val="27"/>
    </w:rPr>
  </w:style>
  <w:style w:type="character" w:customStyle="1" w:styleId="apple-converted-space">
    <w:name w:val="apple-converted-space"/>
    <w:basedOn w:val="DefaultParagraphFont"/>
    <w:rsid w:val="009C40F2"/>
  </w:style>
  <w:style w:type="paragraph" w:styleId="NormalWeb">
    <w:name w:val="Normal (Web)"/>
    <w:basedOn w:val="Normal"/>
    <w:uiPriority w:val="99"/>
    <w:semiHidden/>
    <w:unhideWhenUsed/>
    <w:rsid w:val="009C40F2"/>
    <w:pPr>
      <w:spacing w:before="100" w:beforeAutospacing="1" w:after="100" w:afterAutospacing="1"/>
    </w:pPr>
    <w:rPr>
      <w:rFonts w:cs="Times New Roman"/>
    </w:rPr>
  </w:style>
  <w:style w:type="character" w:styleId="Emphasis">
    <w:name w:val="Emphasis"/>
    <w:basedOn w:val="DefaultParagraphFont"/>
    <w:uiPriority w:val="20"/>
    <w:qFormat/>
    <w:rsid w:val="009C40F2"/>
    <w:rPr>
      <w:i/>
      <w:iCs/>
    </w:rPr>
  </w:style>
  <w:style w:type="character" w:customStyle="1" w:styleId="Heading2Char">
    <w:name w:val="Heading 2 Char"/>
    <w:basedOn w:val="DefaultParagraphFont"/>
    <w:link w:val="Heading2"/>
    <w:uiPriority w:val="9"/>
    <w:rsid w:val="009C40F2"/>
    <w:rPr>
      <w:rFonts w:asciiTheme="majorHAnsi" w:eastAsiaTheme="majorEastAsia" w:hAnsiTheme="majorHAnsi" w:cstheme="majorBidi"/>
      <w:b/>
      <w:bCs/>
      <w:color w:val="4F81BD" w:themeColor="accent1"/>
      <w:sz w:val="26"/>
      <w:szCs w:val="26"/>
    </w:rPr>
  </w:style>
  <w:style w:type="character" w:customStyle="1" w:styleId="minor">
    <w:name w:val="minor"/>
    <w:basedOn w:val="DefaultParagraphFont"/>
    <w:rsid w:val="009C40F2"/>
  </w:style>
  <w:style w:type="paragraph" w:customStyle="1" w:styleId="property">
    <w:name w:val="property"/>
    <w:basedOn w:val="Normal"/>
    <w:rsid w:val="009C40F2"/>
    <w:pPr>
      <w:spacing w:before="100" w:beforeAutospacing="1" w:after="100" w:afterAutospacing="1"/>
    </w:pPr>
  </w:style>
  <w:style w:type="character" w:styleId="Strong">
    <w:name w:val="Strong"/>
    <w:basedOn w:val="DefaultParagraphFont"/>
    <w:uiPriority w:val="22"/>
    <w:qFormat/>
    <w:rsid w:val="009C40F2"/>
    <w:rPr>
      <w:b/>
      <w:bCs/>
    </w:rPr>
  </w:style>
  <w:style w:type="character" w:customStyle="1" w:styleId="workflowstep">
    <w:name w:val="workflow_step"/>
    <w:basedOn w:val="DefaultParagraphFont"/>
    <w:rsid w:val="009C40F2"/>
  </w:style>
  <w:style w:type="character" w:styleId="FollowedHyperlink">
    <w:name w:val="FollowedHyperlink"/>
    <w:basedOn w:val="DefaultParagraphFont"/>
    <w:uiPriority w:val="99"/>
    <w:semiHidden/>
    <w:unhideWhenUsed/>
    <w:rsid w:val="009C40F2"/>
    <w:rPr>
      <w:color w:val="800080"/>
      <w:u w:val="single"/>
    </w:rPr>
  </w:style>
  <w:style w:type="paragraph" w:styleId="Date">
    <w:name w:val="Date"/>
    <w:basedOn w:val="Normal"/>
    <w:next w:val="Normal"/>
    <w:link w:val="DateChar"/>
    <w:uiPriority w:val="99"/>
    <w:semiHidden/>
    <w:unhideWhenUsed/>
    <w:rsid w:val="009C40F2"/>
  </w:style>
  <w:style w:type="character" w:customStyle="1" w:styleId="DateChar">
    <w:name w:val="Date Char"/>
    <w:basedOn w:val="DefaultParagraphFont"/>
    <w:link w:val="Date"/>
    <w:uiPriority w:val="99"/>
    <w:semiHidden/>
    <w:rsid w:val="009C40F2"/>
    <w:rPr>
      <w:rFonts w:ascii="Times" w:hAnsi="Times"/>
      <w:sz w:val="20"/>
      <w:szCs w:val="20"/>
    </w:rPr>
  </w:style>
  <w:style w:type="character" w:customStyle="1" w:styleId="date1">
    <w:name w:val="date1"/>
    <w:basedOn w:val="DefaultParagraphFont"/>
    <w:rsid w:val="009C40F2"/>
  </w:style>
  <w:style w:type="character" w:customStyle="1" w:styleId="journal">
    <w:name w:val="journal"/>
    <w:basedOn w:val="DefaultParagraphFont"/>
    <w:rsid w:val="009C40F2"/>
  </w:style>
  <w:style w:type="character" w:customStyle="1" w:styleId="volume">
    <w:name w:val="volume"/>
    <w:basedOn w:val="DefaultParagraphFont"/>
    <w:rsid w:val="009C40F2"/>
  </w:style>
  <w:style w:type="character" w:customStyle="1" w:styleId="journalnumber">
    <w:name w:val="journalnumber"/>
    <w:basedOn w:val="DefaultParagraphFont"/>
    <w:rsid w:val="009C40F2"/>
  </w:style>
  <w:style w:type="character" w:customStyle="1" w:styleId="pages">
    <w:name w:val="pages"/>
    <w:basedOn w:val="DefaultParagraphFont"/>
    <w:rsid w:val="009C40F2"/>
  </w:style>
  <w:style w:type="paragraph" w:customStyle="1" w:styleId="type">
    <w:name w:val="type"/>
    <w:basedOn w:val="Normal"/>
    <w:rsid w:val="009C40F2"/>
    <w:pPr>
      <w:spacing w:before="100" w:beforeAutospacing="1" w:after="100" w:afterAutospacing="1"/>
    </w:pPr>
  </w:style>
  <w:style w:type="character" w:customStyle="1" w:styleId="typefamily">
    <w:name w:val="type_family"/>
    <w:basedOn w:val="DefaultParagraphFont"/>
    <w:rsid w:val="009C40F2"/>
  </w:style>
  <w:style w:type="character" w:customStyle="1" w:styleId="typefamilysep">
    <w:name w:val="type_family_sep"/>
    <w:basedOn w:val="DefaultParagraphFont"/>
    <w:rsid w:val="009C40F2"/>
  </w:style>
  <w:style w:type="character" w:customStyle="1" w:styleId="typeclassificationparent">
    <w:name w:val="type_classification_parent"/>
    <w:basedOn w:val="DefaultParagraphFont"/>
    <w:rsid w:val="009C40F2"/>
  </w:style>
  <w:style w:type="character" w:customStyle="1" w:styleId="typeparentsep">
    <w:name w:val="type_parent_sep"/>
    <w:basedOn w:val="DefaultParagraphFont"/>
    <w:rsid w:val="009C40F2"/>
  </w:style>
  <w:style w:type="character" w:customStyle="1" w:styleId="typeclassification">
    <w:name w:val="type_classification"/>
    <w:basedOn w:val="DefaultParagraphFont"/>
    <w:rsid w:val="009C40F2"/>
  </w:style>
  <w:style w:type="character" w:customStyle="1" w:styleId="edition">
    <w:name w:val="edition"/>
    <w:basedOn w:val="DefaultParagraphFont"/>
    <w:rsid w:val="009C40F2"/>
  </w:style>
  <w:style w:type="character" w:customStyle="1" w:styleId="fileattachment">
    <w:name w:val="file_attachment"/>
    <w:basedOn w:val="DefaultParagraphFont"/>
    <w:rsid w:val="009C40F2"/>
  </w:style>
  <w:style w:type="paragraph" w:customStyle="1" w:styleId="period">
    <w:name w:val="period"/>
    <w:basedOn w:val="Normal"/>
    <w:rsid w:val="00C63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909">
      <w:bodyDiv w:val="1"/>
      <w:marLeft w:val="0"/>
      <w:marRight w:val="0"/>
      <w:marTop w:val="0"/>
      <w:marBottom w:val="0"/>
      <w:divBdr>
        <w:top w:val="none" w:sz="0" w:space="0" w:color="auto"/>
        <w:left w:val="none" w:sz="0" w:space="0" w:color="auto"/>
        <w:bottom w:val="none" w:sz="0" w:space="0" w:color="auto"/>
        <w:right w:val="none" w:sz="0" w:space="0" w:color="auto"/>
      </w:divBdr>
      <w:divsChild>
        <w:div w:id="1173297977">
          <w:marLeft w:val="0"/>
          <w:marRight w:val="0"/>
          <w:marTop w:val="0"/>
          <w:marBottom w:val="0"/>
          <w:divBdr>
            <w:top w:val="none" w:sz="0" w:space="0" w:color="auto"/>
            <w:left w:val="none" w:sz="0" w:space="0" w:color="auto"/>
            <w:bottom w:val="none" w:sz="0" w:space="0" w:color="auto"/>
            <w:right w:val="none" w:sz="0" w:space="0" w:color="auto"/>
          </w:divBdr>
        </w:div>
        <w:div w:id="1919167249">
          <w:marLeft w:val="0"/>
          <w:marRight w:val="0"/>
          <w:marTop w:val="0"/>
          <w:marBottom w:val="0"/>
          <w:divBdr>
            <w:top w:val="none" w:sz="0" w:space="0" w:color="auto"/>
            <w:left w:val="none" w:sz="0" w:space="0" w:color="auto"/>
            <w:bottom w:val="none" w:sz="0" w:space="0" w:color="auto"/>
            <w:right w:val="none" w:sz="0" w:space="0" w:color="auto"/>
          </w:divBdr>
        </w:div>
        <w:div w:id="818114379">
          <w:marLeft w:val="0"/>
          <w:marRight w:val="0"/>
          <w:marTop w:val="0"/>
          <w:marBottom w:val="0"/>
          <w:divBdr>
            <w:top w:val="none" w:sz="0" w:space="0" w:color="auto"/>
            <w:left w:val="none" w:sz="0" w:space="0" w:color="auto"/>
            <w:bottom w:val="none" w:sz="0" w:space="0" w:color="auto"/>
            <w:right w:val="none" w:sz="0" w:space="0" w:color="auto"/>
          </w:divBdr>
        </w:div>
        <w:div w:id="1050961864">
          <w:marLeft w:val="0"/>
          <w:marRight w:val="0"/>
          <w:marTop w:val="0"/>
          <w:marBottom w:val="0"/>
          <w:divBdr>
            <w:top w:val="none" w:sz="0" w:space="0" w:color="auto"/>
            <w:left w:val="none" w:sz="0" w:space="0" w:color="auto"/>
            <w:bottom w:val="none" w:sz="0" w:space="0" w:color="auto"/>
            <w:right w:val="none" w:sz="0" w:space="0" w:color="auto"/>
          </w:divBdr>
        </w:div>
      </w:divsChild>
    </w:div>
    <w:div w:id="443498412">
      <w:bodyDiv w:val="1"/>
      <w:marLeft w:val="0"/>
      <w:marRight w:val="0"/>
      <w:marTop w:val="0"/>
      <w:marBottom w:val="0"/>
      <w:divBdr>
        <w:top w:val="none" w:sz="0" w:space="0" w:color="auto"/>
        <w:left w:val="none" w:sz="0" w:space="0" w:color="auto"/>
        <w:bottom w:val="none" w:sz="0" w:space="0" w:color="auto"/>
        <w:right w:val="none" w:sz="0" w:space="0" w:color="auto"/>
      </w:divBdr>
      <w:divsChild>
        <w:div w:id="1693144057">
          <w:marLeft w:val="0"/>
          <w:marRight w:val="0"/>
          <w:marTop w:val="0"/>
          <w:marBottom w:val="0"/>
          <w:divBdr>
            <w:top w:val="none" w:sz="0" w:space="0" w:color="auto"/>
            <w:left w:val="none" w:sz="0" w:space="0" w:color="auto"/>
            <w:bottom w:val="none" w:sz="0" w:space="0" w:color="auto"/>
            <w:right w:val="none" w:sz="0" w:space="0" w:color="auto"/>
          </w:divBdr>
        </w:div>
      </w:divsChild>
    </w:div>
    <w:div w:id="1335183622">
      <w:bodyDiv w:val="1"/>
      <w:marLeft w:val="0"/>
      <w:marRight w:val="0"/>
      <w:marTop w:val="0"/>
      <w:marBottom w:val="0"/>
      <w:divBdr>
        <w:top w:val="none" w:sz="0" w:space="0" w:color="auto"/>
        <w:left w:val="none" w:sz="0" w:space="0" w:color="auto"/>
        <w:bottom w:val="none" w:sz="0" w:space="0" w:color="auto"/>
        <w:right w:val="none" w:sz="0" w:space="0" w:color="auto"/>
      </w:divBdr>
      <w:divsChild>
        <w:div w:id="1950820685">
          <w:marLeft w:val="0"/>
          <w:marRight w:val="0"/>
          <w:marTop w:val="0"/>
          <w:marBottom w:val="0"/>
          <w:divBdr>
            <w:top w:val="none" w:sz="0" w:space="0" w:color="auto"/>
            <w:left w:val="none" w:sz="0" w:space="0" w:color="auto"/>
            <w:bottom w:val="none" w:sz="0" w:space="0" w:color="auto"/>
            <w:right w:val="none" w:sz="0" w:space="0" w:color="auto"/>
          </w:divBdr>
        </w:div>
        <w:div w:id="1988586547">
          <w:marLeft w:val="0"/>
          <w:marRight w:val="0"/>
          <w:marTop w:val="0"/>
          <w:marBottom w:val="0"/>
          <w:divBdr>
            <w:top w:val="none" w:sz="0" w:space="0" w:color="auto"/>
            <w:left w:val="none" w:sz="0" w:space="0" w:color="auto"/>
            <w:bottom w:val="none" w:sz="0" w:space="0" w:color="auto"/>
            <w:right w:val="none" w:sz="0" w:space="0" w:color="auto"/>
          </w:divBdr>
        </w:div>
        <w:div w:id="428547638">
          <w:marLeft w:val="0"/>
          <w:marRight w:val="0"/>
          <w:marTop w:val="0"/>
          <w:marBottom w:val="0"/>
          <w:divBdr>
            <w:top w:val="none" w:sz="0" w:space="0" w:color="auto"/>
            <w:left w:val="none" w:sz="0" w:space="0" w:color="auto"/>
            <w:bottom w:val="none" w:sz="0" w:space="0" w:color="auto"/>
            <w:right w:val="none" w:sz="0" w:space="0" w:color="auto"/>
          </w:divBdr>
        </w:div>
        <w:div w:id="2141994006">
          <w:marLeft w:val="0"/>
          <w:marRight w:val="0"/>
          <w:marTop w:val="0"/>
          <w:marBottom w:val="0"/>
          <w:divBdr>
            <w:top w:val="none" w:sz="0" w:space="0" w:color="auto"/>
            <w:left w:val="none" w:sz="0" w:space="0" w:color="auto"/>
            <w:bottom w:val="none" w:sz="0" w:space="0" w:color="auto"/>
            <w:right w:val="none" w:sz="0" w:space="0" w:color="auto"/>
          </w:divBdr>
        </w:div>
        <w:div w:id="780802436">
          <w:marLeft w:val="0"/>
          <w:marRight w:val="0"/>
          <w:marTop w:val="0"/>
          <w:marBottom w:val="0"/>
          <w:divBdr>
            <w:top w:val="none" w:sz="0" w:space="0" w:color="auto"/>
            <w:left w:val="none" w:sz="0" w:space="0" w:color="auto"/>
            <w:bottom w:val="none" w:sz="0" w:space="0" w:color="auto"/>
            <w:right w:val="none" w:sz="0" w:space="0" w:color="auto"/>
          </w:divBdr>
        </w:div>
        <w:div w:id="1531144202">
          <w:marLeft w:val="0"/>
          <w:marRight w:val="0"/>
          <w:marTop w:val="0"/>
          <w:marBottom w:val="0"/>
          <w:divBdr>
            <w:top w:val="none" w:sz="0" w:space="0" w:color="auto"/>
            <w:left w:val="none" w:sz="0" w:space="0" w:color="auto"/>
            <w:bottom w:val="none" w:sz="0" w:space="0" w:color="auto"/>
            <w:right w:val="none" w:sz="0" w:space="0" w:color="auto"/>
          </w:divBdr>
        </w:div>
        <w:div w:id="2082021138">
          <w:marLeft w:val="0"/>
          <w:marRight w:val="0"/>
          <w:marTop w:val="0"/>
          <w:marBottom w:val="0"/>
          <w:divBdr>
            <w:top w:val="none" w:sz="0" w:space="0" w:color="auto"/>
            <w:left w:val="none" w:sz="0" w:space="0" w:color="auto"/>
            <w:bottom w:val="none" w:sz="0" w:space="0" w:color="auto"/>
            <w:right w:val="none" w:sz="0" w:space="0" w:color="auto"/>
          </w:divBdr>
        </w:div>
        <w:div w:id="262687558">
          <w:marLeft w:val="0"/>
          <w:marRight w:val="0"/>
          <w:marTop w:val="0"/>
          <w:marBottom w:val="0"/>
          <w:divBdr>
            <w:top w:val="none" w:sz="0" w:space="0" w:color="auto"/>
            <w:left w:val="none" w:sz="0" w:space="0" w:color="auto"/>
            <w:bottom w:val="none" w:sz="0" w:space="0" w:color="auto"/>
            <w:right w:val="none" w:sz="0" w:space="0" w:color="auto"/>
          </w:divBdr>
        </w:div>
        <w:div w:id="1723287416">
          <w:marLeft w:val="0"/>
          <w:marRight w:val="0"/>
          <w:marTop w:val="0"/>
          <w:marBottom w:val="0"/>
          <w:divBdr>
            <w:top w:val="none" w:sz="0" w:space="0" w:color="auto"/>
            <w:left w:val="none" w:sz="0" w:space="0" w:color="auto"/>
            <w:bottom w:val="none" w:sz="0" w:space="0" w:color="auto"/>
            <w:right w:val="none" w:sz="0" w:space="0" w:color="auto"/>
          </w:divBdr>
        </w:div>
        <w:div w:id="1467239145">
          <w:marLeft w:val="0"/>
          <w:marRight w:val="0"/>
          <w:marTop w:val="0"/>
          <w:marBottom w:val="0"/>
          <w:divBdr>
            <w:top w:val="none" w:sz="0" w:space="0" w:color="auto"/>
            <w:left w:val="none" w:sz="0" w:space="0" w:color="auto"/>
            <w:bottom w:val="none" w:sz="0" w:space="0" w:color="auto"/>
            <w:right w:val="none" w:sz="0" w:space="0" w:color="auto"/>
          </w:divBdr>
        </w:div>
        <w:div w:id="1709260080">
          <w:marLeft w:val="0"/>
          <w:marRight w:val="0"/>
          <w:marTop w:val="0"/>
          <w:marBottom w:val="0"/>
          <w:divBdr>
            <w:top w:val="none" w:sz="0" w:space="0" w:color="auto"/>
            <w:left w:val="none" w:sz="0" w:space="0" w:color="auto"/>
            <w:bottom w:val="none" w:sz="0" w:space="0" w:color="auto"/>
            <w:right w:val="none" w:sz="0" w:space="0" w:color="auto"/>
          </w:divBdr>
        </w:div>
        <w:div w:id="1886327152">
          <w:marLeft w:val="0"/>
          <w:marRight w:val="0"/>
          <w:marTop w:val="0"/>
          <w:marBottom w:val="0"/>
          <w:divBdr>
            <w:top w:val="none" w:sz="0" w:space="0" w:color="auto"/>
            <w:left w:val="none" w:sz="0" w:space="0" w:color="auto"/>
            <w:bottom w:val="none" w:sz="0" w:space="0" w:color="auto"/>
            <w:right w:val="none" w:sz="0" w:space="0" w:color="auto"/>
          </w:divBdr>
        </w:div>
        <w:div w:id="2060325461">
          <w:marLeft w:val="0"/>
          <w:marRight w:val="0"/>
          <w:marTop w:val="0"/>
          <w:marBottom w:val="0"/>
          <w:divBdr>
            <w:top w:val="none" w:sz="0" w:space="0" w:color="auto"/>
            <w:left w:val="none" w:sz="0" w:space="0" w:color="auto"/>
            <w:bottom w:val="none" w:sz="0" w:space="0" w:color="auto"/>
            <w:right w:val="none" w:sz="0" w:space="0" w:color="auto"/>
          </w:divBdr>
        </w:div>
        <w:div w:id="1261451280">
          <w:marLeft w:val="0"/>
          <w:marRight w:val="0"/>
          <w:marTop w:val="0"/>
          <w:marBottom w:val="0"/>
          <w:divBdr>
            <w:top w:val="none" w:sz="0" w:space="0" w:color="auto"/>
            <w:left w:val="none" w:sz="0" w:space="0" w:color="auto"/>
            <w:bottom w:val="none" w:sz="0" w:space="0" w:color="auto"/>
            <w:right w:val="none" w:sz="0" w:space="0" w:color="auto"/>
          </w:divBdr>
        </w:div>
        <w:div w:id="1717465338">
          <w:marLeft w:val="0"/>
          <w:marRight w:val="0"/>
          <w:marTop w:val="0"/>
          <w:marBottom w:val="0"/>
          <w:divBdr>
            <w:top w:val="none" w:sz="0" w:space="0" w:color="auto"/>
            <w:left w:val="none" w:sz="0" w:space="0" w:color="auto"/>
            <w:bottom w:val="none" w:sz="0" w:space="0" w:color="auto"/>
            <w:right w:val="none" w:sz="0" w:space="0" w:color="auto"/>
          </w:divBdr>
        </w:div>
      </w:divsChild>
    </w:div>
    <w:div w:id="1642080347">
      <w:bodyDiv w:val="1"/>
      <w:marLeft w:val="0"/>
      <w:marRight w:val="0"/>
      <w:marTop w:val="0"/>
      <w:marBottom w:val="0"/>
      <w:divBdr>
        <w:top w:val="none" w:sz="0" w:space="0" w:color="auto"/>
        <w:left w:val="none" w:sz="0" w:space="0" w:color="auto"/>
        <w:bottom w:val="none" w:sz="0" w:space="0" w:color="auto"/>
        <w:right w:val="none" w:sz="0" w:space="0" w:color="auto"/>
      </w:divBdr>
      <w:divsChild>
        <w:div w:id="1561558307">
          <w:marLeft w:val="0"/>
          <w:marRight w:val="0"/>
          <w:marTop w:val="0"/>
          <w:marBottom w:val="0"/>
          <w:divBdr>
            <w:top w:val="none" w:sz="0" w:space="0" w:color="auto"/>
            <w:left w:val="none" w:sz="0" w:space="0" w:color="auto"/>
            <w:bottom w:val="none" w:sz="0" w:space="0" w:color="auto"/>
            <w:right w:val="none" w:sz="0" w:space="0" w:color="auto"/>
          </w:divBdr>
        </w:div>
        <w:div w:id="1523666195">
          <w:marLeft w:val="0"/>
          <w:marRight w:val="0"/>
          <w:marTop w:val="0"/>
          <w:marBottom w:val="0"/>
          <w:divBdr>
            <w:top w:val="none" w:sz="0" w:space="0" w:color="auto"/>
            <w:left w:val="none" w:sz="0" w:space="0" w:color="auto"/>
            <w:bottom w:val="none" w:sz="0" w:space="0" w:color="auto"/>
            <w:right w:val="none" w:sz="0" w:space="0" w:color="auto"/>
          </w:divBdr>
        </w:div>
      </w:divsChild>
    </w:div>
    <w:div w:id="1791313368">
      <w:bodyDiv w:val="1"/>
      <w:marLeft w:val="0"/>
      <w:marRight w:val="0"/>
      <w:marTop w:val="0"/>
      <w:marBottom w:val="0"/>
      <w:divBdr>
        <w:top w:val="none" w:sz="0" w:space="0" w:color="auto"/>
        <w:left w:val="none" w:sz="0" w:space="0" w:color="auto"/>
        <w:bottom w:val="none" w:sz="0" w:space="0" w:color="auto"/>
        <w:right w:val="none" w:sz="0" w:space="0" w:color="auto"/>
      </w:divBdr>
      <w:divsChild>
        <w:div w:id="979382286">
          <w:marLeft w:val="0"/>
          <w:marRight w:val="0"/>
          <w:marTop w:val="0"/>
          <w:marBottom w:val="0"/>
          <w:divBdr>
            <w:top w:val="none" w:sz="0" w:space="0" w:color="auto"/>
            <w:left w:val="none" w:sz="0" w:space="0" w:color="auto"/>
            <w:bottom w:val="none" w:sz="0" w:space="0" w:color="auto"/>
            <w:right w:val="none" w:sz="0" w:space="0" w:color="auto"/>
          </w:divBdr>
        </w:div>
        <w:div w:id="209079284">
          <w:marLeft w:val="0"/>
          <w:marRight w:val="0"/>
          <w:marTop w:val="0"/>
          <w:marBottom w:val="0"/>
          <w:divBdr>
            <w:top w:val="none" w:sz="0" w:space="0" w:color="auto"/>
            <w:left w:val="none" w:sz="0" w:space="0" w:color="auto"/>
            <w:bottom w:val="none" w:sz="0" w:space="0" w:color="auto"/>
            <w:right w:val="none" w:sz="0" w:space="0" w:color="auto"/>
          </w:divBdr>
        </w:div>
        <w:div w:id="1731535509">
          <w:marLeft w:val="0"/>
          <w:marRight w:val="0"/>
          <w:marTop w:val="0"/>
          <w:marBottom w:val="0"/>
          <w:divBdr>
            <w:top w:val="none" w:sz="0" w:space="0" w:color="auto"/>
            <w:left w:val="none" w:sz="0" w:space="0" w:color="auto"/>
            <w:bottom w:val="none" w:sz="0" w:space="0" w:color="auto"/>
            <w:right w:val="none" w:sz="0" w:space="0" w:color="auto"/>
          </w:divBdr>
        </w:div>
        <w:div w:id="1069186726">
          <w:marLeft w:val="0"/>
          <w:marRight w:val="0"/>
          <w:marTop w:val="0"/>
          <w:marBottom w:val="0"/>
          <w:divBdr>
            <w:top w:val="none" w:sz="0" w:space="0" w:color="auto"/>
            <w:left w:val="none" w:sz="0" w:space="0" w:color="auto"/>
            <w:bottom w:val="none" w:sz="0" w:space="0" w:color="auto"/>
            <w:right w:val="none" w:sz="0" w:space="0" w:color="auto"/>
          </w:divBdr>
        </w:div>
        <w:div w:id="1280256200">
          <w:marLeft w:val="0"/>
          <w:marRight w:val="0"/>
          <w:marTop w:val="0"/>
          <w:marBottom w:val="0"/>
          <w:divBdr>
            <w:top w:val="none" w:sz="0" w:space="0" w:color="auto"/>
            <w:left w:val="none" w:sz="0" w:space="0" w:color="auto"/>
            <w:bottom w:val="none" w:sz="0" w:space="0" w:color="auto"/>
            <w:right w:val="none" w:sz="0" w:space="0" w:color="auto"/>
          </w:divBdr>
        </w:div>
        <w:div w:id="275720569">
          <w:marLeft w:val="0"/>
          <w:marRight w:val="0"/>
          <w:marTop w:val="0"/>
          <w:marBottom w:val="0"/>
          <w:divBdr>
            <w:top w:val="none" w:sz="0" w:space="0" w:color="auto"/>
            <w:left w:val="none" w:sz="0" w:space="0" w:color="auto"/>
            <w:bottom w:val="none" w:sz="0" w:space="0" w:color="auto"/>
            <w:right w:val="none" w:sz="0" w:space="0" w:color="auto"/>
          </w:divBdr>
        </w:div>
        <w:div w:id="375080890">
          <w:marLeft w:val="0"/>
          <w:marRight w:val="0"/>
          <w:marTop w:val="0"/>
          <w:marBottom w:val="0"/>
          <w:divBdr>
            <w:top w:val="none" w:sz="0" w:space="0" w:color="auto"/>
            <w:left w:val="none" w:sz="0" w:space="0" w:color="auto"/>
            <w:bottom w:val="none" w:sz="0" w:space="0" w:color="auto"/>
            <w:right w:val="none" w:sz="0" w:space="0" w:color="auto"/>
          </w:divBdr>
        </w:div>
        <w:div w:id="916522675">
          <w:marLeft w:val="0"/>
          <w:marRight w:val="0"/>
          <w:marTop w:val="0"/>
          <w:marBottom w:val="0"/>
          <w:divBdr>
            <w:top w:val="none" w:sz="0" w:space="0" w:color="auto"/>
            <w:left w:val="none" w:sz="0" w:space="0" w:color="auto"/>
            <w:bottom w:val="none" w:sz="0" w:space="0" w:color="auto"/>
            <w:right w:val="none" w:sz="0" w:space="0" w:color="auto"/>
          </w:divBdr>
        </w:div>
        <w:div w:id="198249745">
          <w:marLeft w:val="0"/>
          <w:marRight w:val="0"/>
          <w:marTop w:val="0"/>
          <w:marBottom w:val="0"/>
          <w:divBdr>
            <w:top w:val="none" w:sz="0" w:space="0" w:color="auto"/>
            <w:left w:val="none" w:sz="0" w:space="0" w:color="auto"/>
            <w:bottom w:val="none" w:sz="0" w:space="0" w:color="auto"/>
            <w:right w:val="none" w:sz="0" w:space="0" w:color="auto"/>
          </w:divBdr>
        </w:div>
        <w:div w:id="1496996731">
          <w:marLeft w:val="0"/>
          <w:marRight w:val="0"/>
          <w:marTop w:val="0"/>
          <w:marBottom w:val="0"/>
          <w:divBdr>
            <w:top w:val="none" w:sz="0" w:space="0" w:color="auto"/>
            <w:left w:val="none" w:sz="0" w:space="0" w:color="auto"/>
            <w:bottom w:val="none" w:sz="0" w:space="0" w:color="auto"/>
            <w:right w:val="none" w:sz="0" w:space="0" w:color="auto"/>
          </w:divBdr>
        </w:div>
        <w:div w:id="476647362">
          <w:marLeft w:val="0"/>
          <w:marRight w:val="0"/>
          <w:marTop w:val="0"/>
          <w:marBottom w:val="0"/>
          <w:divBdr>
            <w:top w:val="none" w:sz="0" w:space="0" w:color="auto"/>
            <w:left w:val="none" w:sz="0" w:space="0" w:color="auto"/>
            <w:bottom w:val="none" w:sz="0" w:space="0" w:color="auto"/>
            <w:right w:val="none" w:sz="0" w:space="0" w:color="auto"/>
          </w:divBdr>
        </w:div>
        <w:div w:id="391999088">
          <w:marLeft w:val="0"/>
          <w:marRight w:val="0"/>
          <w:marTop w:val="0"/>
          <w:marBottom w:val="0"/>
          <w:divBdr>
            <w:top w:val="none" w:sz="0" w:space="0" w:color="auto"/>
            <w:left w:val="none" w:sz="0" w:space="0" w:color="auto"/>
            <w:bottom w:val="none" w:sz="0" w:space="0" w:color="auto"/>
            <w:right w:val="none" w:sz="0" w:space="0" w:color="auto"/>
          </w:divBdr>
        </w:div>
        <w:div w:id="1528568801">
          <w:marLeft w:val="0"/>
          <w:marRight w:val="0"/>
          <w:marTop w:val="0"/>
          <w:marBottom w:val="0"/>
          <w:divBdr>
            <w:top w:val="none" w:sz="0" w:space="0" w:color="auto"/>
            <w:left w:val="none" w:sz="0" w:space="0" w:color="auto"/>
            <w:bottom w:val="none" w:sz="0" w:space="0" w:color="auto"/>
            <w:right w:val="none" w:sz="0" w:space="0" w:color="auto"/>
          </w:divBdr>
        </w:div>
        <w:div w:id="116144650">
          <w:marLeft w:val="0"/>
          <w:marRight w:val="0"/>
          <w:marTop w:val="0"/>
          <w:marBottom w:val="0"/>
          <w:divBdr>
            <w:top w:val="none" w:sz="0" w:space="0" w:color="auto"/>
            <w:left w:val="none" w:sz="0" w:space="0" w:color="auto"/>
            <w:bottom w:val="none" w:sz="0" w:space="0" w:color="auto"/>
            <w:right w:val="none" w:sz="0" w:space="0" w:color="auto"/>
          </w:divBdr>
        </w:div>
        <w:div w:id="921720184">
          <w:marLeft w:val="0"/>
          <w:marRight w:val="0"/>
          <w:marTop w:val="0"/>
          <w:marBottom w:val="0"/>
          <w:divBdr>
            <w:top w:val="none" w:sz="0" w:space="0" w:color="auto"/>
            <w:left w:val="none" w:sz="0" w:space="0" w:color="auto"/>
            <w:bottom w:val="none" w:sz="0" w:space="0" w:color="auto"/>
            <w:right w:val="none" w:sz="0" w:space="0" w:color="auto"/>
          </w:divBdr>
        </w:div>
        <w:div w:id="2055612655">
          <w:marLeft w:val="0"/>
          <w:marRight w:val="0"/>
          <w:marTop w:val="0"/>
          <w:marBottom w:val="0"/>
          <w:divBdr>
            <w:top w:val="none" w:sz="0" w:space="0" w:color="auto"/>
            <w:left w:val="none" w:sz="0" w:space="0" w:color="auto"/>
            <w:bottom w:val="none" w:sz="0" w:space="0" w:color="auto"/>
            <w:right w:val="none" w:sz="0" w:space="0" w:color="auto"/>
          </w:divBdr>
        </w:div>
        <w:div w:id="1567913830">
          <w:marLeft w:val="0"/>
          <w:marRight w:val="0"/>
          <w:marTop w:val="0"/>
          <w:marBottom w:val="0"/>
          <w:divBdr>
            <w:top w:val="none" w:sz="0" w:space="0" w:color="auto"/>
            <w:left w:val="none" w:sz="0" w:space="0" w:color="auto"/>
            <w:bottom w:val="none" w:sz="0" w:space="0" w:color="auto"/>
            <w:right w:val="none" w:sz="0" w:space="0" w:color="auto"/>
          </w:divBdr>
        </w:div>
        <w:div w:id="1076628346">
          <w:marLeft w:val="0"/>
          <w:marRight w:val="0"/>
          <w:marTop w:val="0"/>
          <w:marBottom w:val="0"/>
          <w:divBdr>
            <w:top w:val="none" w:sz="0" w:space="0" w:color="auto"/>
            <w:left w:val="none" w:sz="0" w:space="0" w:color="auto"/>
            <w:bottom w:val="none" w:sz="0" w:space="0" w:color="auto"/>
            <w:right w:val="none" w:sz="0" w:space="0" w:color="auto"/>
          </w:divBdr>
        </w:div>
        <w:div w:id="1626622459">
          <w:marLeft w:val="0"/>
          <w:marRight w:val="0"/>
          <w:marTop w:val="0"/>
          <w:marBottom w:val="0"/>
          <w:divBdr>
            <w:top w:val="none" w:sz="0" w:space="0" w:color="auto"/>
            <w:left w:val="none" w:sz="0" w:space="0" w:color="auto"/>
            <w:bottom w:val="none" w:sz="0" w:space="0" w:color="auto"/>
            <w:right w:val="none" w:sz="0" w:space="0" w:color="auto"/>
          </w:divBdr>
        </w:div>
        <w:div w:id="1330868513">
          <w:marLeft w:val="0"/>
          <w:marRight w:val="0"/>
          <w:marTop w:val="0"/>
          <w:marBottom w:val="0"/>
          <w:divBdr>
            <w:top w:val="none" w:sz="0" w:space="0" w:color="auto"/>
            <w:left w:val="none" w:sz="0" w:space="0" w:color="auto"/>
            <w:bottom w:val="none" w:sz="0" w:space="0" w:color="auto"/>
            <w:right w:val="none" w:sz="0" w:space="0" w:color="auto"/>
          </w:divBdr>
        </w:div>
        <w:div w:id="509177623">
          <w:marLeft w:val="0"/>
          <w:marRight w:val="0"/>
          <w:marTop w:val="0"/>
          <w:marBottom w:val="0"/>
          <w:divBdr>
            <w:top w:val="none" w:sz="0" w:space="0" w:color="auto"/>
            <w:left w:val="none" w:sz="0" w:space="0" w:color="auto"/>
            <w:bottom w:val="none" w:sz="0" w:space="0" w:color="auto"/>
            <w:right w:val="none" w:sz="0" w:space="0" w:color="auto"/>
          </w:divBdr>
        </w:div>
        <w:div w:id="1874149870">
          <w:marLeft w:val="0"/>
          <w:marRight w:val="0"/>
          <w:marTop w:val="0"/>
          <w:marBottom w:val="0"/>
          <w:divBdr>
            <w:top w:val="none" w:sz="0" w:space="0" w:color="auto"/>
            <w:left w:val="none" w:sz="0" w:space="0" w:color="auto"/>
            <w:bottom w:val="none" w:sz="0" w:space="0" w:color="auto"/>
            <w:right w:val="none" w:sz="0" w:space="0" w:color="auto"/>
          </w:divBdr>
        </w:div>
        <w:div w:id="1440106343">
          <w:marLeft w:val="0"/>
          <w:marRight w:val="0"/>
          <w:marTop w:val="0"/>
          <w:marBottom w:val="0"/>
          <w:divBdr>
            <w:top w:val="none" w:sz="0" w:space="0" w:color="auto"/>
            <w:left w:val="none" w:sz="0" w:space="0" w:color="auto"/>
            <w:bottom w:val="none" w:sz="0" w:space="0" w:color="auto"/>
            <w:right w:val="none" w:sz="0" w:space="0" w:color="auto"/>
          </w:divBdr>
        </w:div>
        <w:div w:id="1675719779">
          <w:marLeft w:val="0"/>
          <w:marRight w:val="0"/>
          <w:marTop w:val="0"/>
          <w:marBottom w:val="0"/>
          <w:divBdr>
            <w:top w:val="none" w:sz="0" w:space="0" w:color="auto"/>
            <w:left w:val="none" w:sz="0" w:space="0" w:color="auto"/>
            <w:bottom w:val="none" w:sz="0" w:space="0" w:color="auto"/>
            <w:right w:val="none" w:sz="0" w:space="0" w:color="auto"/>
          </w:divBdr>
        </w:div>
        <w:div w:id="834958816">
          <w:marLeft w:val="0"/>
          <w:marRight w:val="0"/>
          <w:marTop w:val="0"/>
          <w:marBottom w:val="0"/>
          <w:divBdr>
            <w:top w:val="none" w:sz="0" w:space="0" w:color="auto"/>
            <w:left w:val="none" w:sz="0" w:space="0" w:color="auto"/>
            <w:bottom w:val="none" w:sz="0" w:space="0" w:color="auto"/>
            <w:right w:val="none" w:sz="0" w:space="0" w:color="auto"/>
          </w:divBdr>
        </w:div>
        <w:div w:id="884413203">
          <w:marLeft w:val="0"/>
          <w:marRight w:val="0"/>
          <w:marTop w:val="0"/>
          <w:marBottom w:val="0"/>
          <w:divBdr>
            <w:top w:val="none" w:sz="0" w:space="0" w:color="auto"/>
            <w:left w:val="none" w:sz="0" w:space="0" w:color="auto"/>
            <w:bottom w:val="none" w:sz="0" w:space="0" w:color="auto"/>
            <w:right w:val="none" w:sz="0" w:space="0" w:color="auto"/>
          </w:divBdr>
        </w:div>
        <w:div w:id="1044671180">
          <w:marLeft w:val="0"/>
          <w:marRight w:val="0"/>
          <w:marTop w:val="0"/>
          <w:marBottom w:val="0"/>
          <w:divBdr>
            <w:top w:val="none" w:sz="0" w:space="0" w:color="auto"/>
            <w:left w:val="none" w:sz="0" w:space="0" w:color="auto"/>
            <w:bottom w:val="none" w:sz="0" w:space="0" w:color="auto"/>
            <w:right w:val="none" w:sz="0" w:space="0" w:color="auto"/>
          </w:divBdr>
        </w:div>
        <w:div w:id="1319312200">
          <w:marLeft w:val="0"/>
          <w:marRight w:val="0"/>
          <w:marTop w:val="0"/>
          <w:marBottom w:val="0"/>
          <w:divBdr>
            <w:top w:val="none" w:sz="0" w:space="0" w:color="auto"/>
            <w:left w:val="none" w:sz="0" w:space="0" w:color="auto"/>
            <w:bottom w:val="none" w:sz="0" w:space="0" w:color="auto"/>
            <w:right w:val="none" w:sz="0" w:space="0" w:color="auto"/>
          </w:divBdr>
        </w:div>
        <w:div w:id="986858193">
          <w:marLeft w:val="0"/>
          <w:marRight w:val="0"/>
          <w:marTop w:val="0"/>
          <w:marBottom w:val="0"/>
          <w:divBdr>
            <w:top w:val="none" w:sz="0" w:space="0" w:color="auto"/>
            <w:left w:val="none" w:sz="0" w:space="0" w:color="auto"/>
            <w:bottom w:val="none" w:sz="0" w:space="0" w:color="auto"/>
            <w:right w:val="none" w:sz="0" w:space="0" w:color="auto"/>
          </w:divBdr>
        </w:div>
        <w:div w:id="1921744693">
          <w:marLeft w:val="0"/>
          <w:marRight w:val="0"/>
          <w:marTop w:val="0"/>
          <w:marBottom w:val="0"/>
          <w:divBdr>
            <w:top w:val="none" w:sz="0" w:space="0" w:color="auto"/>
            <w:left w:val="none" w:sz="0" w:space="0" w:color="auto"/>
            <w:bottom w:val="none" w:sz="0" w:space="0" w:color="auto"/>
            <w:right w:val="none" w:sz="0" w:space="0" w:color="auto"/>
          </w:divBdr>
        </w:div>
        <w:div w:id="871695001">
          <w:marLeft w:val="0"/>
          <w:marRight w:val="0"/>
          <w:marTop w:val="0"/>
          <w:marBottom w:val="0"/>
          <w:divBdr>
            <w:top w:val="none" w:sz="0" w:space="0" w:color="auto"/>
            <w:left w:val="none" w:sz="0" w:space="0" w:color="auto"/>
            <w:bottom w:val="none" w:sz="0" w:space="0" w:color="auto"/>
            <w:right w:val="none" w:sz="0" w:space="0" w:color="auto"/>
          </w:divBdr>
        </w:div>
        <w:div w:id="849956107">
          <w:marLeft w:val="0"/>
          <w:marRight w:val="0"/>
          <w:marTop w:val="0"/>
          <w:marBottom w:val="0"/>
          <w:divBdr>
            <w:top w:val="none" w:sz="0" w:space="0" w:color="auto"/>
            <w:left w:val="none" w:sz="0" w:space="0" w:color="auto"/>
            <w:bottom w:val="none" w:sz="0" w:space="0" w:color="auto"/>
            <w:right w:val="none" w:sz="0" w:space="0" w:color="auto"/>
          </w:divBdr>
        </w:div>
        <w:div w:id="1273900933">
          <w:marLeft w:val="0"/>
          <w:marRight w:val="0"/>
          <w:marTop w:val="0"/>
          <w:marBottom w:val="0"/>
          <w:divBdr>
            <w:top w:val="none" w:sz="0" w:space="0" w:color="auto"/>
            <w:left w:val="none" w:sz="0" w:space="0" w:color="auto"/>
            <w:bottom w:val="none" w:sz="0" w:space="0" w:color="auto"/>
            <w:right w:val="none" w:sz="0" w:space="0" w:color="auto"/>
          </w:divBdr>
        </w:div>
        <w:div w:id="521823811">
          <w:marLeft w:val="0"/>
          <w:marRight w:val="0"/>
          <w:marTop w:val="0"/>
          <w:marBottom w:val="0"/>
          <w:divBdr>
            <w:top w:val="none" w:sz="0" w:space="0" w:color="auto"/>
            <w:left w:val="none" w:sz="0" w:space="0" w:color="auto"/>
            <w:bottom w:val="none" w:sz="0" w:space="0" w:color="auto"/>
            <w:right w:val="none" w:sz="0" w:space="0" w:color="auto"/>
          </w:divBdr>
        </w:div>
        <w:div w:id="1249575525">
          <w:marLeft w:val="0"/>
          <w:marRight w:val="0"/>
          <w:marTop w:val="0"/>
          <w:marBottom w:val="0"/>
          <w:divBdr>
            <w:top w:val="none" w:sz="0" w:space="0" w:color="auto"/>
            <w:left w:val="none" w:sz="0" w:space="0" w:color="auto"/>
            <w:bottom w:val="none" w:sz="0" w:space="0" w:color="auto"/>
            <w:right w:val="none" w:sz="0" w:space="0" w:color="auto"/>
          </w:divBdr>
        </w:div>
        <w:div w:id="1838382214">
          <w:marLeft w:val="0"/>
          <w:marRight w:val="0"/>
          <w:marTop w:val="0"/>
          <w:marBottom w:val="0"/>
          <w:divBdr>
            <w:top w:val="none" w:sz="0" w:space="0" w:color="auto"/>
            <w:left w:val="none" w:sz="0" w:space="0" w:color="auto"/>
            <w:bottom w:val="none" w:sz="0" w:space="0" w:color="auto"/>
            <w:right w:val="none" w:sz="0" w:space="0" w:color="auto"/>
          </w:divBdr>
        </w:div>
        <w:div w:id="1453279521">
          <w:marLeft w:val="0"/>
          <w:marRight w:val="0"/>
          <w:marTop w:val="0"/>
          <w:marBottom w:val="0"/>
          <w:divBdr>
            <w:top w:val="none" w:sz="0" w:space="0" w:color="auto"/>
            <w:left w:val="none" w:sz="0" w:space="0" w:color="auto"/>
            <w:bottom w:val="none" w:sz="0" w:space="0" w:color="auto"/>
            <w:right w:val="none" w:sz="0" w:space="0" w:color="auto"/>
          </w:divBdr>
        </w:div>
        <w:div w:id="358896659">
          <w:marLeft w:val="0"/>
          <w:marRight w:val="0"/>
          <w:marTop w:val="0"/>
          <w:marBottom w:val="0"/>
          <w:divBdr>
            <w:top w:val="none" w:sz="0" w:space="0" w:color="auto"/>
            <w:left w:val="none" w:sz="0" w:space="0" w:color="auto"/>
            <w:bottom w:val="none" w:sz="0" w:space="0" w:color="auto"/>
            <w:right w:val="none" w:sz="0" w:space="0" w:color="auto"/>
          </w:divBdr>
        </w:div>
        <w:div w:id="2068919946">
          <w:marLeft w:val="0"/>
          <w:marRight w:val="0"/>
          <w:marTop w:val="0"/>
          <w:marBottom w:val="0"/>
          <w:divBdr>
            <w:top w:val="none" w:sz="0" w:space="0" w:color="auto"/>
            <w:left w:val="none" w:sz="0" w:space="0" w:color="auto"/>
            <w:bottom w:val="none" w:sz="0" w:space="0" w:color="auto"/>
            <w:right w:val="none" w:sz="0" w:space="0" w:color="auto"/>
          </w:divBdr>
        </w:div>
        <w:div w:id="1485774324">
          <w:marLeft w:val="0"/>
          <w:marRight w:val="0"/>
          <w:marTop w:val="0"/>
          <w:marBottom w:val="0"/>
          <w:divBdr>
            <w:top w:val="none" w:sz="0" w:space="0" w:color="auto"/>
            <w:left w:val="none" w:sz="0" w:space="0" w:color="auto"/>
            <w:bottom w:val="none" w:sz="0" w:space="0" w:color="auto"/>
            <w:right w:val="none" w:sz="0" w:space="0" w:color="auto"/>
          </w:divBdr>
        </w:div>
        <w:div w:id="521482018">
          <w:marLeft w:val="0"/>
          <w:marRight w:val="0"/>
          <w:marTop w:val="0"/>
          <w:marBottom w:val="0"/>
          <w:divBdr>
            <w:top w:val="none" w:sz="0" w:space="0" w:color="auto"/>
            <w:left w:val="none" w:sz="0" w:space="0" w:color="auto"/>
            <w:bottom w:val="none" w:sz="0" w:space="0" w:color="auto"/>
            <w:right w:val="none" w:sz="0" w:space="0" w:color="auto"/>
          </w:divBdr>
        </w:div>
        <w:div w:id="932738928">
          <w:marLeft w:val="0"/>
          <w:marRight w:val="0"/>
          <w:marTop w:val="0"/>
          <w:marBottom w:val="0"/>
          <w:divBdr>
            <w:top w:val="none" w:sz="0" w:space="0" w:color="auto"/>
            <w:left w:val="none" w:sz="0" w:space="0" w:color="auto"/>
            <w:bottom w:val="none" w:sz="0" w:space="0" w:color="auto"/>
            <w:right w:val="none" w:sz="0" w:space="0" w:color="auto"/>
          </w:divBdr>
        </w:div>
        <w:div w:id="633950359">
          <w:marLeft w:val="0"/>
          <w:marRight w:val="0"/>
          <w:marTop w:val="0"/>
          <w:marBottom w:val="0"/>
          <w:divBdr>
            <w:top w:val="none" w:sz="0" w:space="0" w:color="auto"/>
            <w:left w:val="none" w:sz="0" w:space="0" w:color="auto"/>
            <w:bottom w:val="none" w:sz="0" w:space="0" w:color="auto"/>
            <w:right w:val="none" w:sz="0" w:space="0" w:color="auto"/>
          </w:divBdr>
        </w:div>
        <w:div w:id="1582061685">
          <w:marLeft w:val="0"/>
          <w:marRight w:val="0"/>
          <w:marTop w:val="0"/>
          <w:marBottom w:val="0"/>
          <w:divBdr>
            <w:top w:val="none" w:sz="0" w:space="0" w:color="auto"/>
            <w:left w:val="none" w:sz="0" w:space="0" w:color="auto"/>
            <w:bottom w:val="none" w:sz="0" w:space="0" w:color="auto"/>
            <w:right w:val="none" w:sz="0" w:space="0" w:color="auto"/>
          </w:divBdr>
        </w:div>
        <w:div w:id="894395120">
          <w:marLeft w:val="0"/>
          <w:marRight w:val="0"/>
          <w:marTop w:val="0"/>
          <w:marBottom w:val="0"/>
          <w:divBdr>
            <w:top w:val="none" w:sz="0" w:space="0" w:color="auto"/>
            <w:left w:val="none" w:sz="0" w:space="0" w:color="auto"/>
            <w:bottom w:val="none" w:sz="0" w:space="0" w:color="auto"/>
            <w:right w:val="none" w:sz="0" w:space="0" w:color="auto"/>
          </w:divBdr>
        </w:div>
        <w:div w:id="795413118">
          <w:marLeft w:val="0"/>
          <w:marRight w:val="0"/>
          <w:marTop w:val="0"/>
          <w:marBottom w:val="0"/>
          <w:divBdr>
            <w:top w:val="none" w:sz="0" w:space="0" w:color="auto"/>
            <w:left w:val="none" w:sz="0" w:space="0" w:color="auto"/>
            <w:bottom w:val="none" w:sz="0" w:space="0" w:color="auto"/>
            <w:right w:val="none" w:sz="0" w:space="0" w:color="auto"/>
          </w:divBdr>
        </w:div>
        <w:div w:id="212472667">
          <w:marLeft w:val="0"/>
          <w:marRight w:val="0"/>
          <w:marTop w:val="0"/>
          <w:marBottom w:val="0"/>
          <w:divBdr>
            <w:top w:val="none" w:sz="0" w:space="0" w:color="auto"/>
            <w:left w:val="none" w:sz="0" w:space="0" w:color="auto"/>
            <w:bottom w:val="none" w:sz="0" w:space="0" w:color="auto"/>
            <w:right w:val="none" w:sz="0" w:space="0" w:color="auto"/>
          </w:divBdr>
        </w:div>
        <w:div w:id="516893300">
          <w:marLeft w:val="0"/>
          <w:marRight w:val="0"/>
          <w:marTop w:val="0"/>
          <w:marBottom w:val="0"/>
          <w:divBdr>
            <w:top w:val="none" w:sz="0" w:space="0" w:color="auto"/>
            <w:left w:val="none" w:sz="0" w:space="0" w:color="auto"/>
            <w:bottom w:val="none" w:sz="0" w:space="0" w:color="auto"/>
            <w:right w:val="none" w:sz="0" w:space="0" w:color="auto"/>
          </w:divBdr>
        </w:div>
        <w:div w:id="667290266">
          <w:marLeft w:val="0"/>
          <w:marRight w:val="0"/>
          <w:marTop w:val="0"/>
          <w:marBottom w:val="0"/>
          <w:divBdr>
            <w:top w:val="none" w:sz="0" w:space="0" w:color="auto"/>
            <w:left w:val="none" w:sz="0" w:space="0" w:color="auto"/>
            <w:bottom w:val="none" w:sz="0" w:space="0" w:color="auto"/>
            <w:right w:val="none" w:sz="0" w:space="0" w:color="auto"/>
          </w:divBdr>
        </w:div>
        <w:div w:id="1340887222">
          <w:marLeft w:val="0"/>
          <w:marRight w:val="0"/>
          <w:marTop w:val="0"/>
          <w:marBottom w:val="0"/>
          <w:divBdr>
            <w:top w:val="none" w:sz="0" w:space="0" w:color="auto"/>
            <w:left w:val="none" w:sz="0" w:space="0" w:color="auto"/>
            <w:bottom w:val="none" w:sz="0" w:space="0" w:color="auto"/>
            <w:right w:val="none" w:sz="0" w:space="0" w:color="auto"/>
          </w:divBdr>
        </w:div>
        <w:div w:id="56981896">
          <w:marLeft w:val="0"/>
          <w:marRight w:val="0"/>
          <w:marTop w:val="0"/>
          <w:marBottom w:val="0"/>
          <w:divBdr>
            <w:top w:val="none" w:sz="0" w:space="0" w:color="auto"/>
            <w:left w:val="none" w:sz="0" w:space="0" w:color="auto"/>
            <w:bottom w:val="none" w:sz="0" w:space="0" w:color="auto"/>
            <w:right w:val="none" w:sz="0" w:space="0" w:color="auto"/>
          </w:divBdr>
        </w:div>
        <w:div w:id="1960380520">
          <w:marLeft w:val="0"/>
          <w:marRight w:val="0"/>
          <w:marTop w:val="0"/>
          <w:marBottom w:val="0"/>
          <w:divBdr>
            <w:top w:val="none" w:sz="0" w:space="0" w:color="auto"/>
            <w:left w:val="none" w:sz="0" w:space="0" w:color="auto"/>
            <w:bottom w:val="none" w:sz="0" w:space="0" w:color="auto"/>
            <w:right w:val="none" w:sz="0" w:space="0" w:color="auto"/>
          </w:divBdr>
        </w:div>
        <w:div w:id="249966175">
          <w:marLeft w:val="0"/>
          <w:marRight w:val="0"/>
          <w:marTop w:val="0"/>
          <w:marBottom w:val="0"/>
          <w:divBdr>
            <w:top w:val="none" w:sz="0" w:space="0" w:color="auto"/>
            <w:left w:val="none" w:sz="0" w:space="0" w:color="auto"/>
            <w:bottom w:val="none" w:sz="0" w:space="0" w:color="auto"/>
            <w:right w:val="none" w:sz="0" w:space="0" w:color="auto"/>
          </w:divBdr>
        </w:div>
        <w:div w:id="2091538335">
          <w:marLeft w:val="0"/>
          <w:marRight w:val="0"/>
          <w:marTop w:val="0"/>
          <w:marBottom w:val="0"/>
          <w:divBdr>
            <w:top w:val="none" w:sz="0" w:space="0" w:color="auto"/>
            <w:left w:val="none" w:sz="0" w:space="0" w:color="auto"/>
            <w:bottom w:val="none" w:sz="0" w:space="0" w:color="auto"/>
            <w:right w:val="none" w:sz="0" w:space="0" w:color="auto"/>
          </w:divBdr>
        </w:div>
        <w:div w:id="520168887">
          <w:marLeft w:val="0"/>
          <w:marRight w:val="0"/>
          <w:marTop w:val="0"/>
          <w:marBottom w:val="0"/>
          <w:divBdr>
            <w:top w:val="none" w:sz="0" w:space="0" w:color="auto"/>
            <w:left w:val="none" w:sz="0" w:space="0" w:color="auto"/>
            <w:bottom w:val="none" w:sz="0" w:space="0" w:color="auto"/>
            <w:right w:val="none" w:sz="0" w:space="0" w:color="auto"/>
          </w:divBdr>
        </w:div>
        <w:div w:id="2080055225">
          <w:marLeft w:val="0"/>
          <w:marRight w:val="0"/>
          <w:marTop w:val="0"/>
          <w:marBottom w:val="0"/>
          <w:divBdr>
            <w:top w:val="none" w:sz="0" w:space="0" w:color="auto"/>
            <w:left w:val="none" w:sz="0" w:space="0" w:color="auto"/>
            <w:bottom w:val="none" w:sz="0" w:space="0" w:color="auto"/>
            <w:right w:val="none" w:sz="0" w:space="0" w:color="auto"/>
          </w:divBdr>
        </w:div>
        <w:div w:id="2066291311">
          <w:marLeft w:val="0"/>
          <w:marRight w:val="0"/>
          <w:marTop w:val="0"/>
          <w:marBottom w:val="0"/>
          <w:divBdr>
            <w:top w:val="none" w:sz="0" w:space="0" w:color="auto"/>
            <w:left w:val="none" w:sz="0" w:space="0" w:color="auto"/>
            <w:bottom w:val="none" w:sz="0" w:space="0" w:color="auto"/>
            <w:right w:val="none" w:sz="0" w:space="0" w:color="auto"/>
          </w:divBdr>
        </w:div>
        <w:div w:id="627861648">
          <w:marLeft w:val="0"/>
          <w:marRight w:val="0"/>
          <w:marTop w:val="0"/>
          <w:marBottom w:val="0"/>
          <w:divBdr>
            <w:top w:val="none" w:sz="0" w:space="0" w:color="auto"/>
            <w:left w:val="none" w:sz="0" w:space="0" w:color="auto"/>
            <w:bottom w:val="none" w:sz="0" w:space="0" w:color="auto"/>
            <w:right w:val="none" w:sz="0" w:space="0" w:color="auto"/>
          </w:divBdr>
        </w:div>
        <w:div w:id="1945772269">
          <w:marLeft w:val="0"/>
          <w:marRight w:val="0"/>
          <w:marTop w:val="0"/>
          <w:marBottom w:val="0"/>
          <w:divBdr>
            <w:top w:val="none" w:sz="0" w:space="0" w:color="auto"/>
            <w:left w:val="none" w:sz="0" w:space="0" w:color="auto"/>
            <w:bottom w:val="none" w:sz="0" w:space="0" w:color="auto"/>
            <w:right w:val="none" w:sz="0" w:space="0" w:color="auto"/>
          </w:divBdr>
        </w:div>
        <w:div w:id="1097403941">
          <w:marLeft w:val="0"/>
          <w:marRight w:val="0"/>
          <w:marTop w:val="0"/>
          <w:marBottom w:val="0"/>
          <w:divBdr>
            <w:top w:val="none" w:sz="0" w:space="0" w:color="auto"/>
            <w:left w:val="none" w:sz="0" w:space="0" w:color="auto"/>
            <w:bottom w:val="none" w:sz="0" w:space="0" w:color="auto"/>
            <w:right w:val="none" w:sz="0" w:space="0" w:color="auto"/>
          </w:divBdr>
        </w:div>
        <w:div w:id="1075399569">
          <w:marLeft w:val="0"/>
          <w:marRight w:val="0"/>
          <w:marTop w:val="0"/>
          <w:marBottom w:val="0"/>
          <w:divBdr>
            <w:top w:val="none" w:sz="0" w:space="0" w:color="auto"/>
            <w:left w:val="none" w:sz="0" w:space="0" w:color="auto"/>
            <w:bottom w:val="none" w:sz="0" w:space="0" w:color="auto"/>
            <w:right w:val="none" w:sz="0" w:space="0" w:color="auto"/>
          </w:divBdr>
        </w:div>
        <w:div w:id="376779368">
          <w:marLeft w:val="0"/>
          <w:marRight w:val="0"/>
          <w:marTop w:val="0"/>
          <w:marBottom w:val="0"/>
          <w:divBdr>
            <w:top w:val="none" w:sz="0" w:space="0" w:color="auto"/>
            <w:left w:val="none" w:sz="0" w:space="0" w:color="auto"/>
            <w:bottom w:val="none" w:sz="0" w:space="0" w:color="auto"/>
            <w:right w:val="none" w:sz="0" w:space="0" w:color="auto"/>
          </w:divBdr>
        </w:div>
        <w:div w:id="1355767809">
          <w:marLeft w:val="0"/>
          <w:marRight w:val="0"/>
          <w:marTop w:val="0"/>
          <w:marBottom w:val="0"/>
          <w:divBdr>
            <w:top w:val="none" w:sz="0" w:space="0" w:color="auto"/>
            <w:left w:val="none" w:sz="0" w:space="0" w:color="auto"/>
            <w:bottom w:val="none" w:sz="0" w:space="0" w:color="auto"/>
            <w:right w:val="none" w:sz="0" w:space="0" w:color="auto"/>
          </w:divBdr>
        </w:div>
        <w:div w:id="958491984">
          <w:marLeft w:val="0"/>
          <w:marRight w:val="0"/>
          <w:marTop w:val="0"/>
          <w:marBottom w:val="0"/>
          <w:divBdr>
            <w:top w:val="none" w:sz="0" w:space="0" w:color="auto"/>
            <w:left w:val="none" w:sz="0" w:space="0" w:color="auto"/>
            <w:bottom w:val="none" w:sz="0" w:space="0" w:color="auto"/>
            <w:right w:val="none" w:sz="0" w:space="0" w:color="auto"/>
          </w:divBdr>
        </w:div>
        <w:div w:id="919414643">
          <w:marLeft w:val="0"/>
          <w:marRight w:val="0"/>
          <w:marTop w:val="0"/>
          <w:marBottom w:val="0"/>
          <w:divBdr>
            <w:top w:val="none" w:sz="0" w:space="0" w:color="auto"/>
            <w:left w:val="none" w:sz="0" w:space="0" w:color="auto"/>
            <w:bottom w:val="none" w:sz="0" w:space="0" w:color="auto"/>
            <w:right w:val="none" w:sz="0" w:space="0" w:color="auto"/>
          </w:divBdr>
        </w:div>
        <w:div w:id="2105881406">
          <w:marLeft w:val="0"/>
          <w:marRight w:val="0"/>
          <w:marTop w:val="0"/>
          <w:marBottom w:val="0"/>
          <w:divBdr>
            <w:top w:val="none" w:sz="0" w:space="0" w:color="auto"/>
            <w:left w:val="none" w:sz="0" w:space="0" w:color="auto"/>
            <w:bottom w:val="none" w:sz="0" w:space="0" w:color="auto"/>
            <w:right w:val="none" w:sz="0" w:space="0" w:color="auto"/>
          </w:divBdr>
        </w:div>
        <w:div w:id="2041514642">
          <w:marLeft w:val="0"/>
          <w:marRight w:val="0"/>
          <w:marTop w:val="0"/>
          <w:marBottom w:val="0"/>
          <w:divBdr>
            <w:top w:val="none" w:sz="0" w:space="0" w:color="auto"/>
            <w:left w:val="none" w:sz="0" w:space="0" w:color="auto"/>
            <w:bottom w:val="none" w:sz="0" w:space="0" w:color="auto"/>
            <w:right w:val="none" w:sz="0" w:space="0" w:color="auto"/>
          </w:divBdr>
        </w:div>
        <w:div w:id="344330572">
          <w:marLeft w:val="0"/>
          <w:marRight w:val="0"/>
          <w:marTop w:val="0"/>
          <w:marBottom w:val="0"/>
          <w:divBdr>
            <w:top w:val="none" w:sz="0" w:space="0" w:color="auto"/>
            <w:left w:val="none" w:sz="0" w:space="0" w:color="auto"/>
            <w:bottom w:val="none" w:sz="0" w:space="0" w:color="auto"/>
            <w:right w:val="none" w:sz="0" w:space="0" w:color="auto"/>
          </w:divBdr>
        </w:div>
        <w:div w:id="246768458">
          <w:marLeft w:val="0"/>
          <w:marRight w:val="0"/>
          <w:marTop w:val="0"/>
          <w:marBottom w:val="0"/>
          <w:divBdr>
            <w:top w:val="none" w:sz="0" w:space="0" w:color="auto"/>
            <w:left w:val="none" w:sz="0" w:space="0" w:color="auto"/>
            <w:bottom w:val="none" w:sz="0" w:space="0" w:color="auto"/>
            <w:right w:val="none" w:sz="0" w:space="0" w:color="auto"/>
          </w:divBdr>
        </w:div>
        <w:div w:id="1078357179">
          <w:marLeft w:val="0"/>
          <w:marRight w:val="0"/>
          <w:marTop w:val="0"/>
          <w:marBottom w:val="0"/>
          <w:divBdr>
            <w:top w:val="none" w:sz="0" w:space="0" w:color="auto"/>
            <w:left w:val="none" w:sz="0" w:space="0" w:color="auto"/>
            <w:bottom w:val="none" w:sz="0" w:space="0" w:color="auto"/>
            <w:right w:val="none" w:sz="0" w:space="0" w:color="auto"/>
          </w:divBdr>
        </w:div>
        <w:div w:id="1804349268">
          <w:marLeft w:val="0"/>
          <w:marRight w:val="0"/>
          <w:marTop w:val="0"/>
          <w:marBottom w:val="0"/>
          <w:divBdr>
            <w:top w:val="none" w:sz="0" w:space="0" w:color="auto"/>
            <w:left w:val="none" w:sz="0" w:space="0" w:color="auto"/>
            <w:bottom w:val="none" w:sz="0" w:space="0" w:color="auto"/>
            <w:right w:val="none" w:sz="0" w:space="0" w:color="auto"/>
          </w:divBdr>
        </w:div>
        <w:div w:id="972977800">
          <w:marLeft w:val="0"/>
          <w:marRight w:val="0"/>
          <w:marTop w:val="0"/>
          <w:marBottom w:val="0"/>
          <w:divBdr>
            <w:top w:val="none" w:sz="0" w:space="0" w:color="auto"/>
            <w:left w:val="none" w:sz="0" w:space="0" w:color="auto"/>
            <w:bottom w:val="none" w:sz="0" w:space="0" w:color="auto"/>
            <w:right w:val="none" w:sz="0" w:space="0" w:color="auto"/>
          </w:divBdr>
        </w:div>
        <w:div w:id="1603219814">
          <w:marLeft w:val="0"/>
          <w:marRight w:val="0"/>
          <w:marTop w:val="0"/>
          <w:marBottom w:val="0"/>
          <w:divBdr>
            <w:top w:val="none" w:sz="0" w:space="0" w:color="auto"/>
            <w:left w:val="none" w:sz="0" w:space="0" w:color="auto"/>
            <w:bottom w:val="none" w:sz="0" w:space="0" w:color="auto"/>
            <w:right w:val="none" w:sz="0" w:space="0" w:color="auto"/>
          </w:divBdr>
        </w:div>
        <w:div w:id="682707074">
          <w:marLeft w:val="0"/>
          <w:marRight w:val="0"/>
          <w:marTop w:val="0"/>
          <w:marBottom w:val="0"/>
          <w:divBdr>
            <w:top w:val="none" w:sz="0" w:space="0" w:color="auto"/>
            <w:left w:val="none" w:sz="0" w:space="0" w:color="auto"/>
            <w:bottom w:val="none" w:sz="0" w:space="0" w:color="auto"/>
            <w:right w:val="none" w:sz="0" w:space="0" w:color="auto"/>
          </w:divBdr>
        </w:div>
        <w:div w:id="1128474261">
          <w:marLeft w:val="0"/>
          <w:marRight w:val="0"/>
          <w:marTop w:val="0"/>
          <w:marBottom w:val="0"/>
          <w:divBdr>
            <w:top w:val="none" w:sz="0" w:space="0" w:color="auto"/>
            <w:left w:val="none" w:sz="0" w:space="0" w:color="auto"/>
            <w:bottom w:val="none" w:sz="0" w:space="0" w:color="auto"/>
            <w:right w:val="none" w:sz="0" w:space="0" w:color="auto"/>
          </w:divBdr>
        </w:div>
        <w:div w:id="1167744279">
          <w:marLeft w:val="0"/>
          <w:marRight w:val="0"/>
          <w:marTop w:val="0"/>
          <w:marBottom w:val="0"/>
          <w:divBdr>
            <w:top w:val="none" w:sz="0" w:space="0" w:color="auto"/>
            <w:left w:val="none" w:sz="0" w:space="0" w:color="auto"/>
            <w:bottom w:val="none" w:sz="0" w:space="0" w:color="auto"/>
            <w:right w:val="none" w:sz="0" w:space="0" w:color="auto"/>
          </w:divBdr>
        </w:div>
        <w:div w:id="1889141824">
          <w:marLeft w:val="0"/>
          <w:marRight w:val="0"/>
          <w:marTop w:val="0"/>
          <w:marBottom w:val="0"/>
          <w:divBdr>
            <w:top w:val="none" w:sz="0" w:space="0" w:color="auto"/>
            <w:left w:val="none" w:sz="0" w:space="0" w:color="auto"/>
            <w:bottom w:val="none" w:sz="0" w:space="0" w:color="auto"/>
            <w:right w:val="none" w:sz="0" w:space="0" w:color="auto"/>
          </w:divBdr>
        </w:div>
        <w:div w:id="505633076">
          <w:marLeft w:val="0"/>
          <w:marRight w:val="0"/>
          <w:marTop w:val="0"/>
          <w:marBottom w:val="0"/>
          <w:divBdr>
            <w:top w:val="none" w:sz="0" w:space="0" w:color="auto"/>
            <w:left w:val="none" w:sz="0" w:space="0" w:color="auto"/>
            <w:bottom w:val="none" w:sz="0" w:space="0" w:color="auto"/>
            <w:right w:val="none" w:sz="0" w:space="0" w:color="auto"/>
          </w:divBdr>
        </w:div>
        <w:div w:id="859243189">
          <w:marLeft w:val="0"/>
          <w:marRight w:val="0"/>
          <w:marTop w:val="0"/>
          <w:marBottom w:val="0"/>
          <w:divBdr>
            <w:top w:val="none" w:sz="0" w:space="0" w:color="auto"/>
            <w:left w:val="none" w:sz="0" w:space="0" w:color="auto"/>
            <w:bottom w:val="none" w:sz="0" w:space="0" w:color="auto"/>
            <w:right w:val="none" w:sz="0" w:space="0" w:color="auto"/>
          </w:divBdr>
        </w:div>
        <w:div w:id="1844708207">
          <w:marLeft w:val="0"/>
          <w:marRight w:val="0"/>
          <w:marTop w:val="0"/>
          <w:marBottom w:val="0"/>
          <w:divBdr>
            <w:top w:val="none" w:sz="0" w:space="0" w:color="auto"/>
            <w:left w:val="none" w:sz="0" w:space="0" w:color="auto"/>
            <w:bottom w:val="none" w:sz="0" w:space="0" w:color="auto"/>
            <w:right w:val="none" w:sz="0" w:space="0" w:color="auto"/>
          </w:divBdr>
        </w:div>
        <w:div w:id="1213350868">
          <w:marLeft w:val="0"/>
          <w:marRight w:val="0"/>
          <w:marTop w:val="0"/>
          <w:marBottom w:val="0"/>
          <w:divBdr>
            <w:top w:val="none" w:sz="0" w:space="0" w:color="auto"/>
            <w:left w:val="none" w:sz="0" w:space="0" w:color="auto"/>
            <w:bottom w:val="none" w:sz="0" w:space="0" w:color="auto"/>
            <w:right w:val="none" w:sz="0" w:space="0" w:color="auto"/>
          </w:divBdr>
        </w:div>
        <w:div w:id="1123646756">
          <w:marLeft w:val="0"/>
          <w:marRight w:val="0"/>
          <w:marTop w:val="0"/>
          <w:marBottom w:val="0"/>
          <w:divBdr>
            <w:top w:val="none" w:sz="0" w:space="0" w:color="auto"/>
            <w:left w:val="none" w:sz="0" w:space="0" w:color="auto"/>
            <w:bottom w:val="none" w:sz="0" w:space="0" w:color="auto"/>
            <w:right w:val="none" w:sz="0" w:space="0" w:color="auto"/>
          </w:divBdr>
        </w:div>
        <w:div w:id="1902667721">
          <w:marLeft w:val="0"/>
          <w:marRight w:val="0"/>
          <w:marTop w:val="0"/>
          <w:marBottom w:val="0"/>
          <w:divBdr>
            <w:top w:val="none" w:sz="0" w:space="0" w:color="auto"/>
            <w:left w:val="none" w:sz="0" w:space="0" w:color="auto"/>
            <w:bottom w:val="none" w:sz="0" w:space="0" w:color="auto"/>
            <w:right w:val="none" w:sz="0" w:space="0" w:color="auto"/>
          </w:divBdr>
        </w:div>
        <w:div w:id="1002588350">
          <w:marLeft w:val="0"/>
          <w:marRight w:val="0"/>
          <w:marTop w:val="0"/>
          <w:marBottom w:val="0"/>
          <w:divBdr>
            <w:top w:val="none" w:sz="0" w:space="0" w:color="auto"/>
            <w:left w:val="none" w:sz="0" w:space="0" w:color="auto"/>
            <w:bottom w:val="none" w:sz="0" w:space="0" w:color="auto"/>
            <w:right w:val="none" w:sz="0" w:space="0" w:color="auto"/>
          </w:divBdr>
        </w:div>
        <w:div w:id="1196238676">
          <w:marLeft w:val="0"/>
          <w:marRight w:val="0"/>
          <w:marTop w:val="0"/>
          <w:marBottom w:val="0"/>
          <w:divBdr>
            <w:top w:val="none" w:sz="0" w:space="0" w:color="auto"/>
            <w:left w:val="none" w:sz="0" w:space="0" w:color="auto"/>
            <w:bottom w:val="none" w:sz="0" w:space="0" w:color="auto"/>
            <w:right w:val="none" w:sz="0" w:space="0" w:color="auto"/>
          </w:divBdr>
        </w:div>
        <w:div w:id="1304657230">
          <w:marLeft w:val="0"/>
          <w:marRight w:val="0"/>
          <w:marTop w:val="0"/>
          <w:marBottom w:val="0"/>
          <w:divBdr>
            <w:top w:val="none" w:sz="0" w:space="0" w:color="auto"/>
            <w:left w:val="none" w:sz="0" w:space="0" w:color="auto"/>
            <w:bottom w:val="none" w:sz="0" w:space="0" w:color="auto"/>
            <w:right w:val="none" w:sz="0" w:space="0" w:color="auto"/>
          </w:divBdr>
        </w:div>
        <w:div w:id="1333795469">
          <w:marLeft w:val="0"/>
          <w:marRight w:val="0"/>
          <w:marTop w:val="0"/>
          <w:marBottom w:val="0"/>
          <w:divBdr>
            <w:top w:val="none" w:sz="0" w:space="0" w:color="auto"/>
            <w:left w:val="none" w:sz="0" w:space="0" w:color="auto"/>
            <w:bottom w:val="none" w:sz="0" w:space="0" w:color="auto"/>
            <w:right w:val="none" w:sz="0" w:space="0" w:color="auto"/>
          </w:divBdr>
        </w:div>
        <w:div w:id="538202526">
          <w:marLeft w:val="0"/>
          <w:marRight w:val="0"/>
          <w:marTop w:val="0"/>
          <w:marBottom w:val="0"/>
          <w:divBdr>
            <w:top w:val="none" w:sz="0" w:space="0" w:color="auto"/>
            <w:left w:val="none" w:sz="0" w:space="0" w:color="auto"/>
            <w:bottom w:val="none" w:sz="0" w:space="0" w:color="auto"/>
            <w:right w:val="none" w:sz="0" w:space="0" w:color="auto"/>
          </w:divBdr>
        </w:div>
        <w:div w:id="1190487786">
          <w:marLeft w:val="0"/>
          <w:marRight w:val="0"/>
          <w:marTop w:val="0"/>
          <w:marBottom w:val="0"/>
          <w:divBdr>
            <w:top w:val="none" w:sz="0" w:space="0" w:color="auto"/>
            <w:left w:val="none" w:sz="0" w:space="0" w:color="auto"/>
            <w:bottom w:val="none" w:sz="0" w:space="0" w:color="auto"/>
            <w:right w:val="none" w:sz="0" w:space="0" w:color="auto"/>
          </w:divBdr>
        </w:div>
        <w:div w:id="1185442217">
          <w:marLeft w:val="0"/>
          <w:marRight w:val="0"/>
          <w:marTop w:val="0"/>
          <w:marBottom w:val="0"/>
          <w:divBdr>
            <w:top w:val="none" w:sz="0" w:space="0" w:color="auto"/>
            <w:left w:val="none" w:sz="0" w:space="0" w:color="auto"/>
            <w:bottom w:val="none" w:sz="0" w:space="0" w:color="auto"/>
            <w:right w:val="none" w:sz="0" w:space="0" w:color="auto"/>
          </w:divBdr>
        </w:div>
        <w:div w:id="379284835">
          <w:marLeft w:val="0"/>
          <w:marRight w:val="0"/>
          <w:marTop w:val="0"/>
          <w:marBottom w:val="0"/>
          <w:divBdr>
            <w:top w:val="none" w:sz="0" w:space="0" w:color="auto"/>
            <w:left w:val="none" w:sz="0" w:space="0" w:color="auto"/>
            <w:bottom w:val="none" w:sz="0" w:space="0" w:color="auto"/>
            <w:right w:val="none" w:sz="0" w:space="0" w:color="auto"/>
          </w:divBdr>
        </w:div>
        <w:div w:id="159465866">
          <w:marLeft w:val="0"/>
          <w:marRight w:val="0"/>
          <w:marTop w:val="0"/>
          <w:marBottom w:val="0"/>
          <w:divBdr>
            <w:top w:val="none" w:sz="0" w:space="0" w:color="auto"/>
            <w:left w:val="none" w:sz="0" w:space="0" w:color="auto"/>
            <w:bottom w:val="none" w:sz="0" w:space="0" w:color="auto"/>
            <w:right w:val="none" w:sz="0" w:space="0" w:color="auto"/>
          </w:divBdr>
        </w:div>
        <w:div w:id="1570070968">
          <w:marLeft w:val="0"/>
          <w:marRight w:val="0"/>
          <w:marTop w:val="0"/>
          <w:marBottom w:val="0"/>
          <w:divBdr>
            <w:top w:val="none" w:sz="0" w:space="0" w:color="auto"/>
            <w:left w:val="none" w:sz="0" w:space="0" w:color="auto"/>
            <w:bottom w:val="none" w:sz="0" w:space="0" w:color="auto"/>
            <w:right w:val="none" w:sz="0" w:space="0" w:color="auto"/>
          </w:divBdr>
        </w:div>
        <w:div w:id="2121952360">
          <w:marLeft w:val="0"/>
          <w:marRight w:val="0"/>
          <w:marTop w:val="0"/>
          <w:marBottom w:val="0"/>
          <w:divBdr>
            <w:top w:val="none" w:sz="0" w:space="0" w:color="auto"/>
            <w:left w:val="none" w:sz="0" w:space="0" w:color="auto"/>
            <w:bottom w:val="none" w:sz="0" w:space="0" w:color="auto"/>
            <w:right w:val="none" w:sz="0" w:space="0" w:color="auto"/>
          </w:divBdr>
        </w:div>
        <w:div w:id="1862745123">
          <w:marLeft w:val="0"/>
          <w:marRight w:val="0"/>
          <w:marTop w:val="0"/>
          <w:marBottom w:val="0"/>
          <w:divBdr>
            <w:top w:val="none" w:sz="0" w:space="0" w:color="auto"/>
            <w:left w:val="none" w:sz="0" w:space="0" w:color="auto"/>
            <w:bottom w:val="none" w:sz="0" w:space="0" w:color="auto"/>
            <w:right w:val="none" w:sz="0" w:space="0" w:color="auto"/>
          </w:divBdr>
        </w:div>
        <w:div w:id="733313841">
          <w:marLeft w:val="0"/>
          <w:marRight w:val="0"/>
          <w:marTop w:val="0"/>
          <w:marBottom w:val="0"/>
          <w:divBdr>
            <w:top w:val="none" w:sz="0" w:space="0" w:color="auto"/>
            <w:left w:val="none" w:sz="0" w:space="0" w:color="auto"/>
            <w:bottom w:val="none" w:sz="0" w:space="0" w:color="auto"/>
            <w:right w:val="none" w:sz="0" w:space="0" w:color="auto"/>
          </w:divBdr>
        </w:div>
        <w:div w:id="807209598">
          <w:marLeft w:val="0"/>
          <w:marRight w:val="0"/>
          <w:marTop w:val="0"/>
          <w:marBottom w:val="0"/>
          <w:divBdr>
            <w:top w:val="none" w:sz="0" w:space="0" w:color="auto"/>
            <w:left w:val="none" w:sz="0" w:space="0" w:color="auto"/>
            <w:bottom w:val="none" w:sz="0" w:space="0" w:color="auto"/>
            <w:right w:val="none" w:sz="0" w:space="0" w:color="auto"/>
          </w:divBdr>
        </w:div>
        <w:div w:id="197857671">
          <w:marLeft w:val="0"/>
          <w:marRight w:val="0"/>
          <w:marTop w:val="0"/>
          <w:marBottom w:val="0"/>
          <w:divBdr>
            <w:top w:val="none" w:sz="0" w:space="0" w:color="auto"/>
            <w:left w:val="none" w:sz="0" w:space="0" w:color="auto"/>
            <w:bottom w:val="none" w:sz="0" w:space="0" w:color="auto"/>
            <w:right w:val="none" w:sz="0" w:space="0" w:color="auto"/>
          </w:divBdr>
        </w:div>
        <w:div w:id="1883521189">
          <w:marLeft w:val="0"/>
          <w:marRight w:val="0"/>
          <w:marTop w:val="0"/>
          <w:marBottom w:val="0"/>
          <w:divBdr>
            <w:top w:val="none" w:sz="0" w:space="0" w:color="auto"/>
            <w:left w:val="none" w:sz="0" w:space="0" w:color="auto"/>
            <w:bottom w:val="none" w:sz="0" w:space="0" w:color="auto"/>
            <w:right w:val="none" w:sz="0" w:space="0" w:color="auto"/>
          </w:divBdr>
        </w:div>
        <w:div w:id="310907585">
          <w:marLeft w:val="0"/>
          <w:marRight w:val="0"/>
          <w:marTop w:val="0"/>
          <w:marBottom w:val="0"/>
          <w:divBdr>
            <w:top w:val="none" w:sz="0" w:space="0" w:color="auto"/>
            <w:left w:val="none" w:sz="0" w:space="0" w:color="auto"/>
            <w:bottom w:val="none" w:sz="0" w:space="0" w:color="auto"/>
            <w:right w:val="none" w:sz="0" w:space="0" w:color="auto"/>
          </w:divBdr>
        </w:div>
        <w:div w:id="1912033418">
          <w:marLeft w:val="0"/>
          <w:marRight w:val="0"/>
          <w:marTop w:val="0"/>
          <w:marBottom w:val="0"/>
          <w:divBdr>
            <w:top w:val="none" w:sz="0" w:space="0" w:color="auto"/>
            <w:left w:val="none" w:sz="0" w:space="0" w:color="auto"/>
            <w:bottom w:val="none" w:sz="0" w:space="0" w:color="auto"/>
            <w:right w:val="none" w:sz="0" w:space="0" w:color="auto"/>
          </w:divBdr>
        </w:div>
        <w:div w:id="1485702856">
          <w:marLeft w:val="0"/>
          <w:marRight w:val="0"/>
          <w:marTop w:val="0"/>
          <w:marBottom w:val="0"/>
          <w:divBdr>
            <w:top w:val="none" w:sz="0" w:space="0" w:color="auto"/>
            <w:left w:val="none" w:sz="0" w:space="0" w:color="auto"/>
            <w:bottom w:val="none" w:sz="0" w:space="0" w:color="auto"/>
            <w:right w:val="none" w:sz="0" w:space="0" w:color="auto"/>
          </w:divBdr>
        </w:div>
        <w:div w:id="788353598">
          <w:marLeft w:val="0"/>
          <w:marRight w:val="0"/>
          <w:marTop w:val="0"/>
          <w:marBottom w:val="0"/>
          <w:divBdr>
            <w:top w:val="none" w:sz="0" w:space="0" w:color="auto"/>
            <w:left w:val="none" w:sz="0" w:space="0" w:color="auto"/>
            <w:bottom w:val="none" w:sz="0" w:space="0" w:color="auto"/>
            <w:right w:val="none" w:sz="0" w:space="0" w:color="auto"/>
          </w:divBdr>
        </w:div>
        <w:div w:id="981538701">
          <w:marLeft w:val="0"/>
          <w:marRight w:val="0"/>
          <w:marTop w:val="0"/>
          <w:marBottom w:val="0"/>
          <w:divBdr>
            <w:top w:val="none" w:sz="0" w:space="0" w:color="auto"/>
            <w:left w:val="none" w:sz="0" w:space="0" w:color="auto"/>
            <w:bottom w:val="none" w:sz="0" w:space="0" w:color="auto"/>
            <w:right w:val="none" w:sz="0" w:space="0" w:color="auto"/>
          </w:divBdr>
        </w:div>
        <w:div w:id="264656941">
          <w:marLeft w:val="0"/>
          <w:marRight w:val="0"/>
          <w:marTop w:val="0"/>
          <w:marBottom w:val="0"/>
          <w:divBdr>
            <w:top w:val="none" w:sz="0" w:space="0" w:color="auto"/>
            <w:left w:val="none" w:sz="0" w:space="0" w:color="auto"/>
            <w:bottom w:val="none" w:sz="0" w:space="0" w:color="auto"/>
            <w:right w:val="none" w:sz="0" w:space="0" w:color="auto"/>
          </w:divBdr>
        </w:div>
        <w:div w:id="1632898638">
          <w:marLeft w:val="0"/>
          <w:marRight w:val="0"/>
          <w:marTop w:val="0"/>
          <w:marBottom w:val="0"/>
          <w:divBdr>
            <w:top w:val="none" w:sz="0" w:space="0" w:color="auto"/>
            <w:left w:val="none" w:sz="0" w:space="0" w:color="auto"/>
            <w:bottom w:val="none" w:sz="0" w:space="0" w:color="auto"/>
            <w:right w:val="none" w:sz="0" w:space="0" w:color="auto"/>
          </w:divBdr>
        </w:div>
        <w:div w:id="1361010062">
          <w:marLeft w:val="0"/>
          <w:marRight w:val="0"/>
          <w:marTop w:val="0"/>
          <w:marBottom w:val="0"/>
          <w:divBdr>
            <w:top w:val="none" w:sz="0" w:space="0" w:color="auto"/>
            <w:left w:val="none" w:sz="0" w:space="0" w:color="auto"/>
            <w:bottom w:val="none" w:sz="0" w:space="0" w:color="auto"/>
            <w:right w:val="none" w:sz="0" w:space="0" w:color="auto"/>
          </w:divBdr>
        </w:div>
        <w:div w:id="884559066">
          <w:marLeft w:val="0"/>
          <w:marRight w:val="0"/>
          <w:marTop w:val="0"/>
          <w:marBottom w:val="0"/>
          <w:divBdr>
            <w:top w:val="none" w:sz="0" w:space="0" w:color="auto"/>
            <w:left w:val="none" w:sz="0" w:space="0" w:color="auto"/>
            <w:bottom w:val="none" w:sz="0" w:space="0" w:color="auto"/>
            <w:right w:val="none" w:sz="0" w:space="0" w:color="auto"/>
          </w:divBdr>
        </w:div>
        <w:div w:id="1983654967">
          <w:marLeft w:val="0"/>
          <w:marRight w:val="0"/>
          <w:marTop w:val="0"/>
          <w:marBottom w:val="0"/>
          <w:divBdr>
            <w:top w:val="none" w:sz="0" w:space="0" w:color="auto"/>
            <w:left w:val="none" w:sz="0" w:space="0" w:color="auto"/>
            <w:bottom w:val="none" w:sz="0" w:space="0" w:color="auto"/>
            <w:right w:val="none" w:sz="0" w:space="0" w:color="auto"/>
          </w:divBdr>
        </w:div>
        <w:div w:id="1133014873">
          <w:marLeft w:val="0"/>
          <w:marRight w:val="0"/>
          <w:marTop w:val="0"/>
          <w:marBottom w:val="0"/>
          <w:divBdr>
            <w:top w:val="none" w:sz="0" w:space="0" w:color="auto"/>
            <w:left w:val="none" w:sz="0" w:space="0" w:color="auto"/>
            <w:bottom w:val="none" w:sz="0" w:space="0" w:color="auto"/>
            <w:right w:val="none" w:sz="0" w:space="0" w:color="auto"/>
          </w:divBdr>
        </w:div>
        <w:div w:id="1673024447">
          <w:marLeft w:val="0"/>
          <w:marRight w:val="0"/>
          <w:marTop w:val="0"/>
          <w:marBottom w:val="0"/>
          <w:divBdr>
            <w:top w:val="none" w:sz="0" w:space="0" w:color="auto"/>
            <w:left w:val="none" w:sz="0" w:space="0" w:color="auto"/>
            <w:bottom w:val="none" w:sz="0" w:space="0" w:color="auto"/>
            <w:right w:val="none" w:sz="0" w:space="0" w:color="auto"/>
          </w:divBdr>
        </w:div>
        <w:div w:id="1841121471">
          <w:marLeft w:val="0"/>
          <w:marRight w:val="0"/>
          <w:marTop w:val="0"/>
          <w:marBottom w:val="0"/>
          <w:divBdr>
            <w:top w:val="none" w:sz="0" w:space="0" w:color="auto"/>
            <w:left w:val="none" w:sz="0" w:space="0" w:color="auto"/>
            <w:bottom w:val="none" w:sz="0" w:space="0" w:color="auto"/>
            <w:right w:val="none" w:sz="0" w:space="0" w:color="auto"/>
          </w:divBdr>
        </w:div>
        <w:div w:id="1881623376">
          <w:marLeft w:val="0"/>
          <w:marRight w:val="0"/>
          <w:marTop w:val="0"/>
          <w:marBottom w:val="0"/>
          <w:divBdr>
            <w:top w:val="none" w:sz="0" w:space="0" w:color="auto"/>
            <w:left w:val="none" w:sz="0" w:space="0" w:color="auto"/>
            <w:bottom w:val="none" w:sz="0" w:space="0" w:color="auto"/>
            <w:right w:val="none" w:sz="0" w:space="0" w:color="auto"/>
          </w:divBdr>
        </w:div>
        <w:div w:id="1679891454">
          <w:marLeft w:val="0"/>
          <w:marRight w:val="0"/>
          <w:marTop w:val="0"/>
          <w:marBottom w:val="0"/>
          <w:divBdr>
            <w:top w:val="none" w:sz="0" w:space="0" w:color="auto"/>
            <w:left w:val="none" w:sz="0" w:space="0" w:color="auto"/>
            <w:bottom w:val="none" w:sz="0" w:space="0" w:color="auto"/>
            <w:right w:val="none" w:sz="0" w:space="0" w:color="auto"/>
          </w:divBdr>
        </w:div>
        <w:div w:id="2016227143">
          <w:marLeft w:val="0"/>
          <w:marRight w:val="0"/>
          <w:marTop w:val="0"/>
          <w:marBottom w:val="0"/>
          <w:divBdr>
            <w:top w:val="none" w:sz="0" w:space="0" w:color="auto"/>
            <w:left w:val="none" w:sz="0" w:space="0" w:color="auto"/>
            <w:bottom w:val="none" w:sz="0" w:space="0" w:color="auto"/>
            <w:right w:val="none" w:sz="0" w:space="0" w:color="auto"/>
          </w:divBdr>
        </w:div>
        <w:div w:id="1293512282">
          <w:marLeft w:val="0"/>
          <w:marRight w:val="0"/>
          <w:marTop w:val="0"/>
          <w:marBottom w:val="0"/>
          <w:divBdr>
            <w:top w:val="none" w:sz="0" w:space="0" w:color="auto"/>
            <w:left w:val="none" w:sz="0" w:space="0" w:color="auto"/>
            <w:bottom w:val="none" w:sz="0" w:space="0" w:color="auto"/>
            <w:right w:val="none" w:sz="0" w:space="0" w:color="auto"/>
          </w:divBdr>
        </w:div>
        <w:div w:id="212936096">
          <w:marLeft w:val="0"/>
          <w:marRight w:val="0"/>
          <w:marTop w:val="0"/>
          <w:marBottom w:val="0"/>
          <w:divBdr>
            <w:top w:val="none" w:sz="0" w:space="0" w:color="auto"/>
            <w:left w:val="none" w:sz="0" w:space="0" w:color="auto"/>
            <w:bottom w:val="none" w:sz="0" w:space="0" w:color="auto"/>
            <w:right w:val="none" w:sz="0" w:space="0" w:color="auto"/>
          </w:divBdr>
        </w:div>
        <w:div w:id="148636624">
          <w:marLeft w:val="0"/>
          <w:marRight w:val="0"/>
          <w:marTop w:val="0"/>
          <w:marBottom w:val="0"/>
          <w:divBdr>
            <w:top w:val="none" w:sz="0" w:space="0" w:color="auto"/>
            <w:left w:val="none" w:sz="0" w:space="0" w:color="auto"/>
            <w:bottom w:val="none" w:sz="0" w:space="0" w:color="auto"/>
            <w:right w:val="none" w:sz="0" w:space="0" w:color="auto"/>
          </w:divBdr>
        </w:div>
        <w:div w:id="1461998533">
          <w:marLeft w:val="0"/>
          <w:marRight w:val="0"/>
          <w:marTop w:val="0"/>
          <w:marBottom w:val="0"/>
          <w:divBdr>
            <w:top w:val="none" w:sz="0" w:space="0" w:color="auto"/>
            <w:left w:val="none" w:sz="0" w:space="0" w:color="auto"/>
            <w:bottom w:val="none" w:sz="0" w:space="0" w:color="auto"/>
            <w:right w:val="none" w:sz="0" w:space="0" w:color="auto"/>
          </w:divBdr>
        </w:div>
        <w:div w:id="1306928248">
          <w:marLeft w:val="0"/>
          <w:marRight w:val="0"/>
          <w:marTop w:val="0"/>
          <w:marBottom w:val="0"/>
          <w:divBdr>
            <w:top w:val="none" w:sz="0" w:space="0" w:color="auto"/>
            <w:left w:val="none" w:sz="0" w:space="0" w:color="auto"/>
            <w:bottom w:val="none" w:sz="0" w:space="0" w:color="auto"/>
            <w:right w:val="none" w:sz="0" w:space="0" w:color="auto"/>
          </w:divBdr>
        </w:div>
        <w:div w:id="695349394">
          <w:marLeft w:val="0"/>
          <w:marRight w:val="0"/>
          <w:marTop w:val="0"/>
          <w:marBottom w:val="0"/>
          <w:divBdr>
            <w:top w:val="none" w:sz="0" w:space="0" w:color="auto"/>
            <w:left w:val="none" w:sz="0" w:space="0" w:color="auto"/>
            <w:bottom w:val="none" w:sz="0" w:space="0" w:color="auto"/>
            <w:right w:val="none" w:sz="0" w:space="0" w:color="auto"/>
          </w:divBdr>
        </w:div>
        <w:div w:id="1748376448">
          <w:marLeft w:val="0"/>
          <w:marRight w:val="0"/>
          <w:marTop w:val="0"/>
          <w:marBottom w:val="0"/>
          <w:divBdr>
            <w:top w:val="none" w:sz="0" w:space="0" w:color="auto"/>
            <w:left w:val="none" w:sz="0" w:space="0" w:color="auto"/>
            <w:bottom w:val="none" w:sz="0" w:space="0" w:color="auto"/>
            <w:right w:val="none" w:sz="0" w:space="0" w:color="auto"/>
          </w:divBdr>
        </w:div>
        <w:div w:id="41289823">
          <w:marLeft w:val="0"/>
          <w:marRight w:val="0"/>
          <w:marTop w:val="0"/>
          <w:marBottom w:val="0"/>
          <w:divBdr>
            <w:top w:val="none" w:sz="0" w:space="0" w:color="auto"/>
            <w:left w:val="none" w:sz="0" w:space="0" w:color="auto"/>
            <w:bottom w:val="none" w:sz="0" w:space="0" w:color="auto"/>
            <w:right w:val="none" w:sz="0" w:space="0" w:color="auto"/>
          </w:divBdr>
        </w:div>
        <w:div w:id="1092779213">
          <w:marLeft w:val="0"/>
          <w:marRight w:val="0"/>
          <w:marTop w:val="0"/>
          <w:marBottom w:val="0"/>
          <w:divBdr>
            <w:top w:val="none" w:sz="0" w:space="0" w:color="auto"/>
            <w:left w:val="none" w:sz="0" w:space="0" w:color="auto"/>
            <w:bottom w:val="none" w:sz="0" w:space="0" w:color="auto"/>
            <w:right w:val="none" w:sz="0" w:space="0" w:color="auto"/>
          </w:divBdr>
        </w:div>
        <w:div w:id="2072314726">
          <w:marLeft w:val="0"/>
          <w:marRight w:val="0"/>
          <w:marTop w:val="0"/>
          <w:marBottom w:val="0"/>
          <w:divBdr>
            <w:top w:val="none" w:sz="0" w:space="0" w:color="auto"/>
            <w:left w:val="none" w:sz="0" w:space="0" w:color="auto"/>
            <w:bottom w:val="none" w:sz="0" w:space="0" w:color="auto"/>
            <w:right w:val="none" w:sz="0" w:space="0" w:color="auto"/>
          </w:divBdr>
        </w:div>
        <w:div w:id="1601336389">
          <w:marLeft w:val="0"/>
          <w:marRight w:val="0"/>
          <w:marTop w:val="0"/>
          <w:marBottom w:val="0"/>
          <w:divBdr>
            <w:top w:val="none" w:sz="0" w:space="0" w:color="auto"/>
            <w:left w:val="none" w:sz="0" w:space="0" w:color="auto"/>
            <w:bottom w:val="none" w:sz="0" w:space="0" w:color="auto"/>
            <w:right w:val="none" w:sz="0" w:space="0" w:color="auto"/>
          </w:divBdr>
        </w:div>
        <w:div w:id="834419214">
          <w:marLeft w:val="0"/>
          <w:marRight w:val="0"/>
          <w:marTop w:val="0"/>
          <w:marBottom w:val="0"/>
          <w:divBdr>
            <w:top w:val="none" w:sz="0" w:space="0" w:color="auto"/>
            <w:left w:val="none" w:sz="0" w:space="0" w:color="auto"/>
            <w:bottom w:val="none" w:sz="0" w:space="0" w:color="auto"/>
            <w:right w:val="none" w:sz="0" w:space="0" w:color="auto"/>
          </w:divBdr>
        </w:div>
        <w:div w:id="1260213101">
          <w:marLeft w:val="0"/>
          <w:marRight w:val="0"/>
          <w:marTop w:val="0"/>
          <w:marBottom w:val="0"/>
          <w:divBdr>
            <w:top w:val="none" w:sz="0" w:space="0" w:color="auto"/>
            <w:left w:val="none" w:sz="0" w:space="0" w:color="auto"/>
            <w:bottom w:val="none" w:sz="0" w:space="0" w:color="auto"/>
            <w:right w:val="none" w:sz="0" w:space="0" w:color="auto"/>
          </w:divBdr>
        </w:div>
        <w:div w:id="617029930">
          <w:marLeft w:val="0"/>
          <w:marRight w:val="0"/>
          <w:marTop w:val="0"/>
          <w:marBottom w:val="0"/>
          <w:divBdr>
            <w:top w:val="none" w:sz="0" w:space="0" w:color="auto"/>
            <w:left w:val="none" w:sz="0" w:space="0" w:color="auto"/>
            <w:bottom w:val="none" w:sz="0" w:space="0" w:color="auto"/>
            <w:right w:val="none" w:sz="0" w:space="0" w:color="auto"/>
          </w:divBdr>
        </w:div>
        <w:div w:id="1657033900">
          <w:marLeft w:val="0"/>
          <w:marRight w:val="0"/>
          <w:marTop w:val="0"/>
          <w:marBottom w:val="0"/>
          <w:divBdr>
            <w:top w:val="none" w:sz="0" w:space="0" w:color="auto"/>
            <w:left w:val="none" w:sz="0" w:space="0" w:color="auto"/>
            <w:bottom w:val="none" w:sz="0" w:space="0" w:color="auto"/>
            <w:right w:val="none" w:sz="0" w:space="0" w:color="auto"/>
          </w:divBdr>
        </w:div>
        <w:div w:id="1866213077">
          <w:marLeft w:val="0"/>
          <w:marRight w:val="0"/>
          <w:marTop w:val="0"/>
          <w:marBottom w:val="0"/>
          <w:divBdr>
            <w:top w:val="none" w:sz="0" w:space="0" w:color="auto"/>
            <w:left w:val="none" w:sz="0" w:space="0" w:color="auto"/>
            <w:bottom w:val="none" w:sz="0" w:space="0" w:color="auto"/>
            <w:right w:val="none" w:sz="0" w:space="0" w:color="auto"/>
          </w:divBdr>
        </w:div>
        <w:div w:id="1215506918">
          <w:marLeft w:val="0"/>
          <w:marRight w:val="0"/>
          <w:marTop w:val="0"/>
          <w:marBottom w:val="0"/>
          <w:divBdr>
            <w:top w:val="none" w:sz="0" w:space="0" w:color="auto"/>
            <w:left w:val="none" w:sz="0" w:space="0" w:color="auto"/>
            <w:bottom w:val="none" w:sz="0" w:space="0" w:color="auto"/>
            <w:right w:val="none" w:sz="0" w:space="0" w:color="auto"/>
          </w:divBdr>
        </w:div>
        <w:div w:id="53940792">
          <w:marLeft w:val="0"/>
          <w:marRight w:val="0"/>
          <w:marTop w:val="0"/>
          <w:marBottom w:val="0"/>
          <w:divBdr>
            <w:top w:val="none" w:sz="0" w:space="0" w:color="auto"/>
            <w:left w:val="none" w:sz="0" w:space="0" w:color="auto"/>
            <w:bottom w:val="none" w:sz="0" w:space="0" w:color="auto"/>
            <w:right w:val="none" w:sz="0" w:space="0" w:color="auto"/>
          </w:divBdr>
        </w:div>
        <w:div w:id="1768771524">
          <w:marLeft w:val="0"/>
          <w:marRight w:val="0"/>
          <w:marTop w:val="0"/>
          <w:marBottom w:val="0"/>
          <w:divBdr>
            <w:top w:val="none" w:sz="0" w:space="0" w:color="auto"/>
            <w:left w:val="none" w:sz="0" w:space="0" w:color="auto"/>
            <w:bottom w:val="none" w:sz="0" w:space="0" w:color="auto"/>
            <w:right w:val="none" w:sz="0" w:space="0" w:color="auto"/>
          </w:divBdr>
        </w:div>
        <w:div w:id="845245434">
          <w:marLeft w:val="0"/>
          <w:marRight w:val="0"/>
          <w:marTop w:val="0"/>
          <w:marBottom w:val="0"/>
          <w:divBdr>
            <w:top w:val="none" w:sz="0" w:space="0" w:color="auto"/>
            <w:left w:val="none" w:sz="0" w:space="0" w:color="auto"/>
            <w:bottom w:val="none" w:sz="0" w:space="0" w:color="auto"/>
            <w:right w:val="none" w:sz="0" w:space="0" w:color="auto"/>
          </w:divBdr>
        </w:div>
        <w:div w:id="19877789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pure.qub.ac.uk/portal/en/persons/kieran-mcevoy(c9ea4e5d-156a-4dc6-8d5c-5371712cbf9b).html" TargetMode="External"/><Relationship Id="rId107" Type="http://schemas.openxmlformats.org/officeDocument/2006/relationships/hyperlink" Target="http://pure.qub.ac.uk/portal/en/persons/gordon-anthony(4403dbfe-4e42-4619-9669-6291a2b08060).html" TargetMode="External"/><Relationship Id="rId108" Type="http://schemas.openxmlformats.org/officeDocument/2006/relationships/hyperlink" Target="http://pure.qub.ac.uk/portal/en/publishers/oxford-university-press(3e3de178-a860-42a7-b78e-489ac6184594).html" TargetMode="External"/><Relationship Id="rId109" Type="http://schemas.openxmlformats.org/officeDocument/2006/relationships/hyperlink" Target="http://pure.qub.ac.uk/portal/en/publications/the-internationalisation-of-public-law-united-kingdom(8355cc79-03fb-44af-8913-7edbe98889c5).html" TargetMode="External"/><Relationship Id="rId70" Type="http://schemas.openxmlformats.org/officeDocument/2006/relationships/hyperlink" Target="http://pure.qub.ac.uk/portal/en/persons/gordon-anthony(4403dbfe-4e42-4619-9669-6291a2b08060).html" TargetMode="External"/><Relationship Id="rId71" Type="http://schemas.openxmlformats.org/officeDocument/2006/relationships/hyperlink" Target="http://pure.qub.ac.uk/portal/en/publishers/wolterskluwer(4027a504-01a0-476b-b83f-c81d93cdb66e).html" TargetMode="External"/><Relationship Id="rId72" Type="http://schemas.openxmlformats.org/officeDocument/2006/relationships/hyperlink" Target="http://pure.qub.ac.uk/portal/en/publications/sourcebook-on-human-rights-and-good-governance(b99054ef-1f1c-4aa5-ad98-44d052260321).html" TargetMode="External"/><Relationship Id="rId73" Type="http://schemas.openxmlformats.org/officeDocument/2006/relationships/hyperlink" Target="http://pure.qub.ac.uk/portal/en/persons/gordon-anthony(4403dbfe-4e42-4619-9669-6291a2b08060).html" TargetMode="External"/><Relationship Id="rId74" Type="http://schemas.openxmlformats.org/officeDocument/2006/relationships/hyperlink" Target="http://pure.qub.ac.uk/portal/en/publishers/netherlands-institute-of-human-rights-sim(53e2e2f0-5aa1-40c3-a031-3175d8a6e441).html" TargetMode="External"/><Relationship Id="rId75" Type="http://schemas.openxmlformats.org/officeDocument/2006/relationships/hyperlink" Target="http://pure.qub.ac.uk/portal/en/publications/transparency-public-administration-and-the-common-law(65de7827-da43-4c65-8ee6-eaf6c91cdaad).html" TargetMode="External"/><Relationship Id="rId76" Type="http://schemas.openxmlformats.org/officeDocument/2006/relationships/hyperlink" Target="http://pure.qub.ac.uk/portal/en/persons/gordon-anthony(4403dbfe-4e42-4619-9669-6291a2b08060).html" TargetMode="External"/><Relationship Id="rId77" Type="http://schemas.openxmlformats.org/officeDocument/2006/relationships/hyperlink" Target="http://pure.qub.ac.uk/portal/en/publishers/esperia-publications-london(558b47c3-ce0b-4cbe-b5cd-ce3d314e43c6).html" TargetMode="External"/><Relationship Id="rId78" Type="http://schemas.openxmlformats.org/officeDocument/2006/relationships/hyperlink" Target="http://pure.qub.ac.uk/portal/en/publications/positive-obligations-and-policing-in-the-house-of-lords(4cc8c287-6c77-4391-9ffc-39574eb74d05).html" TargetMode="External"/><Relationship Id="rId79" Type="http://schemas.openxmlformats.org/officeDocument/2006/relationships/hyperlink" Target="http://pure.qub.ac.uk/portal/en/persons/gordon-anthony(4403dbfe-4e42-4619-9669-6291a2b08060).html" TargetMode="External"/><Relationship Id="rId170" Type="http://schemas.openxmlformats.org/officeDocument/2006/relationships/hyperlink" Target="http://pure.qub.ac.uk/portal/en/publications/the-human-rights-act-1998-and-uk-public-law--some-early-developments(d540e27d-087c-4563-9716-1183e914cab0).html" TargetMode="External"/><Relationship Id="rId171" Type="http://schemas.openxmlformats.org/officeDocument/2006/relationships/hyperlink" Target="http://pure.qub.ac.uk/portal/en/persons/gordon-anthony(4403dbfe-4e42-4619-9669-6291a2b08060).html" TargetMode="External"/><Relationship Id="rId172" Type="http://schemas.openxmlformats.org/officeDocument/2006/relationships/hyperlink" Target="http://pure.qub.ac.uk/portal/en/journals/eapmoe--(c8aff16e-1a54-44be-bf16-0d36fe5c31ba).html" TargetMode="External"/><Relationship Id="rId173" Type="http://schemas.openxmlformats.org/officeDocument/2006/relationships/hyperlink" Target="http://pure.qub.ac.uk/portal/en/publications/interacting-legal-orders-and-intercourt-disputes-the-echr-bedsinto-uk-public-law(44a8a27b-b59c-4215-8d80-27e3daee88be).html" TargetMode="External"/><Relationship Id="rId174" Type="http://schemas.openxmlformats.org/officeDocument/2006/relationships/hyperlink" Target="http://pure.qub.ac.uk/portal/en/persons/gordon-anthony(4403dbfe-4e42-4619-9669-6291a2b08060).html" TargetMode="External"/><Relationship Id="rId175" Type="http://schemas.openxmlformats.org/officeDocument/2006/relationships/hyperlink" Target="http://pure.qub.ac.uk/portal/en/publishers/esperia-publications-london(558b47c3-ce0b-4cbe-b5cd-ce3d314e43c6).html" TargetMode="External"/><Relationship Id="rId176" Type="http://schemas.openxmlformats.org/officeDocument/2006/relationships/hyperlink" Target="http://pure.qub.ac.uk/portal/en/publications/le-regime-politique-du-royameuni(2b789a75-8108-4ae6-8ced-05e65d17361c).html" TargetMode="External"/><Relationship Id="rId177" Type="http://schemas.openxmlformats.org/officeDocument/2006/relationships/hyperlink" Target="http://pure.qub.ac.uk/portal/en/persons/gordon-anthony(4403dbfe-4e42-4619-9669-6291a2b08060).html" TargetMode="External"/><Relationship Id="rId178" Type="http://schemas.openxmlformats.org/officeDocument/2006/relationships/hyperlink" Target="http://pure.qub.ac.uk/portal/en/publishers/monitorul-oficial-bucureti(5a5a976f-1a76-4a41-8543-98dfacf2667a).html" TargetMode="External"/><Relationship Id="rId179" Type="http://schemas.openxmlformats.org/officeDocument/2006/relationships/hyperlink" Target="http://pure.qub.ac.uk/portal/en/publications/review-of-s-schonberg-legitimate-expectations-in-administrative-law(1c742eeb-6251-4032-b3f8-9493d496714d).html" TargetMode="External"/><Relationship Id="rId10" Type="http://schemas.openxmlformats.org/officeDocument/2006/relationships/hyperlink" Target="http://ukcatalogue.oup.com/product/9780199601660.do" TargetMode="External"/><Relationship Id="rId11" Type="http://schemas.openxmlformats.org/officeDocument/2006/relationships/hyperlink" Target="http://www.hartpub.co.uk/books/details.asp?isbn=9781841131481" TargetMode="External"/><Relationship Id="rId12" Type="http://schemas.openxmlformats.org/officeDocument/2006/relationships/hyperlink" Target="http://www.hartpub.co.uk/books/details.asp?isbn=9781849460095" TargetMode="External"/><Relationship Id="rId13" Type="http://schemas.openxmlformats.org/officeDocument/2006/relationships/hyperlink" Target="http://ukcatalogue.oup.com/product/9780199204946.do?keyword=gordon+anthony&amp;sortby=bestMatches" TargetMode="External"/><Relationship Id="rId14" Type="http://schemas.openxmlformats.org/officeDocument/2006/relationships/hyperlink" Target="http://www.sciencespo.fr/chaire-madp/content/conseil-dorientation" TargetMode="External"/><Relationship Id="rId15" Type="http://schemas.openxmlformats.org/officeDocument/2006/relationships/hyperlink" Target="http://www.eploacademy.eu/" TargetMode="External"/><Relationship Id="rId16" Type="http://schemas.openxmlformats.org/officeDocument/2006/relationships/hyperlink" Target="http://pure.qub.ac.uk/portal/en/publications/northern-ireland-law-politics-and-the-problem-of-the-past(4286a70d-83ac-4a71-b530-9142512760b5).html" TargetMode="External"/><Relationship Id="rId17" Type="http://schemas.openxmlformats.org/officeDocument/2006/relationships/hyperlink" Target="http://pure.qub.ac.uk/portal/en/persons/gordon-anthony(4403dbfe-4e42-4619-9669-6291a2b08060).html" TargetMode="External"/><Relationship Id="rId18" Type="http://schemas.openxmlformats.org/officeDocument/2006/relationships/hyperlink" Target="http://pure.qub.ac.uk/portal/en/persons/luke-moffett(d58e1207-77f3-4b6a-952d-a76ff0d02fc6).html" TargetMode="External"/><Relationship Id="rId19" Type="http://schemas.openxmlformats.org/officeDocument/2006/relationships/hyperlink" Target="http://pure.qub.ac.uk/portal/en/journals/european-public-law(98d46408-7544-4a4b-9d1b-8b259ea6eff1).html" TargetMode="External"/><Relationship Id="rId110" Type="http://schemas.openxmlformats.org/officeDocument/2006/relationships/hyperlink" Target="http://pure.qub.ac.uk/portal/en/persons/gordon-anthony(4403dbfe-4e42-4619-9669-6291a2b08060).html" TargetMode="External"/><Relationship Id="rId111" Type="http://schemas.openxmlformats.org/officeDocument/2006/relationships/hyperlink" Target="http://pure.qub.ac.uk/portal/en/journals/european-review-of-public-law(8c5be052-0951-403a-995d-3fc1480ffe4d).html" TargetMode="External"/><Relationship Id="rId112" Type="http://schemas.openxmlformats.org/officeDocument/2006/relationships/hyperlink" Target="http://pure.qub.ac.uk/portal/en/publications/the-negligence-liability-of-public-authorities-was-the-old-law-the-right-law(d8b34f54-0d98-4072-8af0-7a818d88325f).html" TargetMode="External"/><Relationship Id="rId113" Type="http://schemas.openxmlformats.org/officeDocument/2006/relationships/hyperlink" Target="http://pure.qub.ac.uk/portal/en/persons/gordon-anthony(4403dbfe-4e42-4619-9669-6291a2b08060).html" TargetMode="External"/><Relationship Id="rId114" Type="http://schemas.openxmlformats.org/officeDocument/2006/relationships/hyperlink" Target="http://pure.qub.ac.uk/portal/en/journals/northern-ireland-legal-quarterly(ce383702-d101-4356-b36e-7e6476659edc).html" TargetMode="External"/><Relationship Id="rId115" Type="http://schemas.openxmlformats.org/officeDocument/2006/relationships/hyperlink" Target="http://pure.qub.ac.uk/portal/en/publications/review-of-walter-van-gerven-the-european-union-a-polity-of-states-and-peoples(d1b9b645-3fc2-4e29-9d62-2dc39386ab36).html" TargetMode="External"/><Relationship Id="rId116" Type="http://schemas.openxmlformats.org/officeDocument/2006/relationships/hyperlink" Target="http://pure.qub.ac.uk/portal/en/persons/gordon-anthony(4403dbfe-4e42-4619-9669-6291a2b08060).html" TargetMode="External"/><Relationship Id="rId117" Type="http://schemas.openxmlformats.org/officeDocument/2006/relationships/hyperlink" Target="http://pure.qub.ac.uk/portal/en/journals/public-law(8c9424a8-7d04-4935-8519-84fff22b7c64).html" TargetMode="External"/><Relationship Id="rId118" Type="http://schemas.openxmlformats.org/officeDocument/2006/relationships/hyperlink" Target="http://pure.qub.ac.uk/portal/en/publications/silencio-administrativo-y-derecho-publico-del-reino-unido(0347e99e-7561-41bb-88bc-ba4b8be94544).html" TargetMode="External"/><Relationship Id="rId119" Type="http://schemas.openxmlformats.org/officeDocument/2006/relationships/hyperlink" Target="http://pure.qub.ac.uk/portal/en/persons/gordon-anthony(4403dbfe-4e42-4619-9669-6291a2b08060).html" TargetMode="External"/><Relationship Id="rId200" Type="http://schemas.openxmlformats.org/officeDocument/2006/relationships/hyperlink" Target="http://pure.qub.ac.uk/portal/en/publications/the-influence-of-european-union-law-on-domestic-legal-orders(ebcb9cda-7ace-4dcd-857b-a897c4153008).html" TargetMode="External"/><Relationship Id="rId201" Type="http://schemas.openxmlformats.org/officeDocument/2006/relationships/hyperlink" Target="http://pure.qub.ac.uk/portal/en/persons/gordon-anthony(4403dbfe-4e42-4619-9669-6291a2b08060).html" TargetMode="External"/><Relationship Id="rId202" Type="http://schemas.openxmlformats.org/officeDocument/2006/relationships/hyperlink" Target="http://pure.qub.ac.uk/portal/en/publishers/esperia-publications-london(558b47c3-ce0b-4cbe-b5cd-ce3d314e43c6).html" TargetMode="External"/><Relationship Id="rId203" Type="http://schemas.openxmlformats.org/officeDocument/2006/relationships/hyperlink" Target="http://pure.qub.ac.uk/portal/en/publications/an-agreed-peace-the-institutions-of-democratic-governance-in-the-belfast-agreement-1998-and-the-northern-ireland-act-1998(7dd29da8-8a62-4c7a-a2be-ff4b51ebf509).html" TargetMode="External"/><Relationship Id="rId204" Type="http://schemas.openxmlformats.org/officeDocument/2006/relationships/hyperlink" Target="http://pure.qub.ac.uk/portal/en/persons/gordon-anthony(4403dbfe-4e42-4619-9669-6291a2b08060).html" TargetMode="External"/><Relationship Id="rId205" Type="http://schemas.openxmlformats.org/officeDocument/2006/relationships/hyperlink" Target="http://pure.qub.ac.uk/portal/en/journals/european-review-of-public-law(8c5be052-0951-403a-995d-3fc1480ffe4d).html" TargetMode="External"/><Relationship Id="rId206" Type="http://schemas.openxmlformats.org/officeDocument/2006/relationships/hyperlink" Target="http://pure.qub.ac.uk/portal/en/publications/ec-law-uk-public-law-and-the-human-rights-act-1998-a-new-integrative-dynamic(2811e3a6-62e4-4d1b-b5a6-d0a16d3aecf9).html" TargetMode="External"/><Relationship Id="rId207" Type="http://schemas.openxmlformats.org/officeDocument/2006/relationships/hyperlink" Target="http://pure.qub.ac.uk/portal/en/persons/gordon-anthony(4403dbfe-4e42-4619-9669-6291a2b08060).html" TargetMode="External"/><Relationship Id="rId208" Type="http://schemas.openxmlformats.org/officeDocument/2006/relationships/hyperlink" Target="http://pure.qub.ac.uk/portal/en/journals/cambridge-yearbook-of-european-legal-studies(d6c3de38-301f-4db8-9545-0519052e8645).html" TargetMode="External"/><Relationship Id="rId209" Type="http://schemas.openxmlformats.org/officeDocument/2006/relationships/hyperlink" Target="http://pure.qub.ac.uk/portal/en/publications/race-equality-in-the-united-kingdom(0af2d1bb-0c36-42ab-a4d6-5554c91058cf).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G.Anthony@qub.ac.uk" TargetMode="External"/><Relationship Id="rId8" Type="http://schemas.openxmlformats.org/officeDocument/2006/relationships/hyperlink" Target="mailto:G.Anthony@qub.ac.uk" TargetMode="External"/><Relationship Id="rId9" Type="http://schemas.openxmlformats.org/officeDocument/2006/relationships/hyperlink" Target="http://www.hartpub.co.uk/BookDetails.aspx?ISBN=9781849462617" TargetMode="External"/><Relationship Id="rId80" Type="http://schemas.openxmlformats.org/officeDocument/2006/relationships/hyperlink" Target="http://pure.qub.ac.uk/portal/en/journals/european-human-rights-law-review(18755955-187e-4b40-a700-44b2d10e9758).html" TargetMode="External"/><Relationship Id="rId81" Type="http://schemas.openxmlformats.org/officeDocument/2006/relationships/hyperlink" Target="http://pure.qub.ac.uk/portal/en/publications/judicial-review-in-northern-ireland--a-guide-to-the-real-devolution-issues(588f5208-a854-499b-a810-29c3ad767523).html" TargetMode="External"/><Relationship Id="rId82" Type="http://schemas.openxmlformats.org/officeDocument/2006/relationships/hyperlink" Target="http://pure.qub.ac.uk/portal/en/persons/gordon-anthony(4403dbfe-4e42-4619-9669-6291a2b08060).html" TargetMode="External"/><Relationship Id="rId83" Type="http://schemas.openxmlformats.org/officeDocument/2006/relationships/hyperlink" Target="http://pure.qub.ac.uk/portal/en/journals/judicial-review(9bd7031b-3d65-4a1f-94f2-c6f76f58e7e6).html" TargetMode="External"/><Relationship Id="rId84" Type="http://schemas.openxmlformats.org/officeDocument/2006/relationships/hyperlink" Target="http://pure.qub.ac.uk/portal/en/publications/the-judicial-role-in-the-new-northern-ireland-constitutional-litigation-and-transition(693de6e1-4b9a-44c0-8187-a7c33b870ce7).html" TargetMode="External"/><Relationship Id="rId85" Type="http://schemas.openxmlformats.org/officeDocument/2006/relationships/hyperlink" Target="http://pure.qub.ac.uk/portal/en/persons/john-morison(a7784075-7a2f-47a4-bdd5-f6fb934d0d8d).html" TargetMode="External"/><Relationship Id="rId86" Type="http://schemas.openxmlformats.org/officeDocument/2006/relationships/hyperlink" Target="http://pure.qub.ac.uk/portal/en/persons/gordon-anthony(4403dbfe-4e42-4619-9669-6291a2b08060).html" TargetMode="External"/><Relationship Id="rId87" Type="http://schemas.openxmlformats.org/officeDocument/2006/relationships/hyperlink" Target="http://pure.qub.ac.uk/portal/en/journals/european-review-of-public-law(8c5be052-0951-403a-995d-3fc1480ffe4d).html" TargetMode="External"/><Relationship Id="rId88" Type="http://schemas.openxmlformats.org/officeDocument/2006/relationships/hyperlink" Target="http://pure.qub.ac.uk/portal/en/publications/coroners-controversial-deaths-and-northern-irelands-past-conflict(af1c3f3f-528a-4b3d-988a-537366fcfc9b).html" TargetMode="External"/><Relationship Id="rId89" Type="http://schemas.openxmlformats.org/officeDocument/2006/relationships/hyperlink" Target="http://pure.qub.ac.uk/portal/en/persons/gordon-anthony(4403dbfe-4e42-4619-9669-6291a2b08060).html" TargetMode="External"/><Relationship Id="rId180" Type="http://schemas.openxmlformats.org/officeDocument/2006/relationships/hyperlink" Target="http://pure.qub.ac.uk/portal/en/persons/gordon-anthony(4403dbfe-4e42-4619-9669-6291a2b08060).html" TargetMode="External"/><Relationship Id="rId181" Type="http://schemas.openxmlformats.org/officeDocument/2006/relationships/hyperlink" Target="http://pure.qub.ac.uk/portal/en/journals/northern-ireland-legal-quarterly(ce383702-d101-4356-b36e-7e6476659edc).html" TargetMode="External"/><Relationship Id="rId182" Type="http://schemas.openxmlformats.org/officeDocument/2006/relationships/hyperlink" Target="http://pure.qub.ac.uk/portal/en/publications/public-authority-liability-and-access-to-justice-in-united-kingdom-law-the-impact-of-the-echr(92710e9a-f888-437c-9df1-cc349e34265b).html" TargetMode="External"/><Relationship Id="rId183" Type="http://schemas.openxmlformats.org/officeDocument/2006/relationships/hyperlink" Target="http://pure.qub.ac.uk/portal/en/persons/gordon-anthony(4403dbfe-4e42-4619-9669-6291a2b08060).html" TargetMode="External"/><Relationship Id="rId184" Type="http://schemas.openxmlformats.org/officeDocument/2006/relationships/hyperlink" Target="http://pure.qub.ac.uk/portal/en/journals/european-review-of-public-law(8c5be052-0951-403a-995d-3fc1480ffe4d).html" TargetMode="External"/><Relationship Id="rId185" Type="http://schemas.openxmlformats.org/officeDocument/2006/relationships/hyperlink" Target="http://pure.qub.ac.uk/portal/en/publications/northern-ireland-devolution-and-the-european-union(cb3b1201-3130-467a-b33a-8f460b84dfc2).html" TargetMode="External"/><Relationship Id="rId186" Type="http://schemas.openxmlformats.org/officeDocument/2006/relationships/hyperlink" Target="http://pure.qub.ac.uk/portal/en/persons/gordon-anthony(4403dbfe-4e42-4619-9669-6291a2b08060).html" TargetMode="External"/><Relationship Id="rId187" Type="http://schemas.openxmlformats.org/officeDocument/2006/relationships/hyperlink" Target="http://pure.qub.ac.uk/portal/en/publishers/hart-publishing-oxford(f904f9df-96d8-4df6-8ac2-4e35cb739f46).html" TargetMode="External"/><Relationship Id="rId188" Type="http://schemas.openxmlformats.org/officeDocument/2006/relationships/hyperlink" Target="http://pure.qub.ac.uk/portal/en/publications/the-europeanization-of-uk-public-law(7c824d7a-259f-4bdd-8265-17d1b40f555d).html" TargetMode="External"/><Relationship Id="rId189" Type="http://schemas.openxmlformats.org/officeDocument/2006/relationships/hyperlink" Target="http://pure.qub.ac.uk/portal/en/persons/gordon-anthony(4403dbfe-4e42-4619-9669-6291a2b08060).html" TargetMode="External"/><Relationship Id="rId20" Type="http://schemas.openxmlformats.org/officeDocument/2006/relationships/hyperlink" Target="http://pure.qub.ac.uk/portal/en/publications/judicial-review-in-northern-ireland(04c0d8ad-7036-4c82-b48b-b1a78e9c66c2).html" TargetMode="External"/><Relationship Id="rId21" Type="http://schemas.openxmlformats.org/officeDocument/2006/relationships/hyperlink" Target="http://pure.qub.ac.uk/portal/en/persons/gordon-anthony(4403dbfe-4e42-4619-9669-6291a2b08060).html" TargetMode="External"/><Relationship Id="rId22" Type="http://schemas.openxmlformats.org/officeDocument/2006/relationships/hyperlink" Target="http://pure.qub.ac.uk/portal/en/publishers/hart-publishing-oxford(f904f9df-96d8-4df6-8ac2-4e35cb739f46).html" TargetMode="External"/><Relationship Id="rId23" Type="http://schemas.openxmlformats.org/officeDocument/2006/relationships/hyperlink" Target="http://pure.qub.ac.uk/portal/en/publications/amnesties-prosecutions-and-public-interest-submission-to-haass-talks(f2949a77-f880-4840-b96d-40145f25cf1e).html" TargetMode="External"/><Relationship Id="rId24" Type="http://schemas.openxmlformats.org/officeDocument/2006/relationships/hyperlink" Target="http://pure.qub.ac.uk/portal/en/persons/gordon-anthony(4403dbfe-4e42-4619-9669-6291a2b08060).html" TargetMode="External"/><Relationship Id="rId25" Type="http://schemas.openxmlformats.org/officeDocument/2006/relationships/hyperlink" Target="http://pure.qub.ac.uk/portal/en/persons/kieran-mcevoy(c9ea4e5d-156a-4dc6-8d5c-5371712cbf9b).html" TargetMode="External"/><Relationship Id="rId26" Type="http://schemas.openxmlformats.org/officeDocument/2006/relationships/hyperlink" Target="http://pure.qub.ac.uk/portal/en/persons/luke-moffett(d58e1207-77f3-4b6a-952d-a76ff0d02fc6).html" TargetMode="External"/><Relationship Id="rId27" Type="http://schemas.openxmlformats.org/officeDocument/2006/relationships/hyperlink" Target="http://pure.qub.ac.uk/portal/en/publishers/queens-university-belfast(e9b05c8f-07f1-4820-b8ad-69608b6ea4d1).html" TargetMode="External"/><Relationship Id="rId28" Type="http://schemas.openxmlformats.org/officeDocument/2006/relationships/hyperlink" Target="http://pure.qub.ac.uk/portal/en/publications/article-6-echr-civil-rights-and-the-enduring-role-of-the-common-law(a9b6b2ef-a4a7-4b18-8a8e-7176beec1c00).html" TargetMode="External"/><Relationship Id="rId29" Type="http://schemas.openxmlformats.org/officeDocument/2006/relationships/hyperlink" Target="http://pure.qub.ac.uk/portal/en/persons/gordon-anthony(4403dbfe-4e42-4619-9669-6291a2b08060).html" TargetMode="External"/><Relationship Id="rId120" Type="http://schemas.openxmlformats.org/officeDocument/2006/relationships/hyperlink" Target="http://pure.qub.ac.uk/portal/en/journals/suplemento-la-ley-administrativo(af07d8c8-322c-4832-bd96-67d610beca9c).html" TargetMode="External"/><Relationship Id="rId121" Type="http://schemas.openxmlformats.org/officeDocument/2006/relationships/hyperlink" Target="http://pure.qub.ac.uk/portal/en/publications/public-law-pluralism-and-religion-in-europe-accommodating-the-challenge-of-globalisation(e9096510-2c8b-4037-b217-70aafbefa799).html" TargetMode="External"/><Relationship Id="rId122" Type="http://schemas.openxmlformats.org/officeDocument/2006/relationships/hyperlink" Target="http://pure.qub.ac.uk/portal/en/persons/gordon-anthony(4403dbfe-4e42-4619-9669-6291a2b08060).html" TargetMode="External"/><Relationship Id="rId123" Type="http://schemas.openxmlformats.org/officeDocument/2006/relationships/hyperlink" Target="http://pure.qub.ac.uk/portal/en/journals/european-review-of-public-law(8c5be052-0951-403a-995d-3fc1480ffe4d).html" TargetMode="External"/><Relationship Id="rId124" Type="http://schemas.openxmlformats.org/officeDocument/2006/relationships/hyperlink" Target="http://pure.qub.ac.uk/portal/en/publications/here-there-and-maybe-here-again-the-story-of-law-making-for-post1998-northern-ireland(72905473-fc09-41c8-8c00-8c73144ae2f8).html" TargetMode="External"/><Relationship Id="rId125" Type="http://schemas.openxmlformats.org/officeDocument/2006/relationships/hyperlink" Target="http://pure.qub.ac.uk/portal/en/persons/gordon-anthony(4403dbfe-4e42-4619-9669-6291a2b08060).html" TargetMode="External"/><Relationship Id="rId126" Type="http://schemas.openxmlformats.org/officeDocument/2006/relationships/hyperlink" Target="http://pure.qub.ac.uk/portal/en/persons/john-morison(a7784075-7a2f-47a4-bdd5-f6fb934d0d8d).html" TargetMode="External"/><Relationship Id="rId127" Type="http://schemas.openxmlformats.org/officeDocument/2006/relationships/hyperlink" Target="http://pure.qub.ac.uk/portal/en/publishers/imprint-academic-exeter(31c70bb8-c067-40d9-9f08-b5df4e6aae2b).html" TargetMode="External"/><Relationship Id="rId128" Type="http://schemas.openxmlformats.org/officeDocument/2006/relationships/hyperlink" Target="http://pure.qub.ac.uk/portal/en/publications/human-rights-in-northern-ireland-after-in-re-mckerr(f1deb1d9-6eeb-4a0a-9093-387ca84512d7).html" TargetMode="External"/><Relationship Id="rId129" Type="http://schemas.openxmlformats.org/officeDocument/2006/relationships/hyperlink" Target="http://pure.qub.ac.uk/portal/en/persons/gordon-anthony(4403dbfe-4e42-4619-9669-6291a2b08060).html" TargetMode="External"/><Relationship Id="rId210" Type="http://schemas.openxmlformats.org/officeDocument/2006/relationships/hyperlink" Target="http://pure.qub.ac.uk/portal/en/persons/gordon-anthony(4403dbfe-4e42-4619-9669-6291a2b08060).html" TargetMode="External"/><Relationship Id="rId211" Type="http://schemas.openxmlformats.org/officeDocument/2006/relationships/hyperlink" Target="http://pure.qub.ac.uk/portal/en/journals/european-review-of-public-law(8c5be052-0951-403a-995d-3fc1480ffe4d).html" TargetMode="External"/><Relationship Id="rId212" Type="http://schemas.openxmlformats.org/officeDocument/2006/relationships/hyperlink" Target="http://pure.qub.ac.uk/portal/en/publications/european-community-law-for-northern-ireland-practitioners(48fd0afc-30f0-42a3-8833-55bb685e9914).html" TargetMode="External"/><Relationship Id="rId213" Type="http://schemas.openxmlformats.org/officeDocument/2006/relationships/hyperlink" Target="http://pure.qub.ac.uk/portal/en/persons/gordon-anthony(4403dbfe-4e42-4619-9669-6291a2b08060).html" TargetMode="External"/><Relationship Id="rId214" Type="http://schemas.openxmlformats.org/officeDocument/2006/relationships/hyperlink" Target="http://pure.qub.ac.uk/portal/en/publishers/sls-legal-publications-belfast(d1b0886b-0588-4245-b80e-df1da567bd92).html" TargetMode="External"/><Relationship Id="rId215" Type="http://schemas.openxmlformats.org/officeDocument/2006/relationships/hyperlink" Target="http://pure.qub.ac.uk/portal/en/publications/the-role-of-judges-in-the-formation-of-public-law-activism-or-autolimitation(bc658bb5-dec5-48e5-b799-56f52a391c80).html" TargetMode="External"/><Relationship Id="rId216" Type="http://schemas.openxmlformats.org/officeDocument/2006/relationships/hyperlink" Target="http://pure.qub.ac.uk/portal/en/persons/gordon-anthony(4403dbfe-4e42-4619-9669-6291a2b08060).html" TargetMode="External"/><Relationship Id="rId217" Type="http://schemas.openxmlformats.org/officeDocument/2006/relationships/hyperlink" Target="http://pure.qub.ac.uk/portal/en/journals/european-review-of-public-law(8c5be052-0951-403a-995d-3fc1480ffe4d).html" TargetMode="External"/><Relationship Id="rId218" Type="http://schemas.openxmlformats.org/officeDocument/2006/relationships/hyperlink" Target="http://pure.qub.ac.uk/portal/en/publications/community-law-and-the-development-of-uk-administrative-law-delimiting-the-spillover-effect(2ab40670-6801-4f62-82a7-12b05491394f).html" TargetMode="External"/><Relationship Id="rId219" Type="http://schemas.openxmlformats.org/officeDocument/2006/relationships/hyperlink" Target="http://pure.qub.ac.uk/portal/en/persons/gordon-anthony(4403dbfe-4e42-4619-9669-6291a2b08060).html" TargetMode="External"/><Relationship Id="rId90" Type="http://schemas.openxmlformats.org/officeDocument/2006/relationships/hyperlink" Target="http://pure.qub.ac.uk/portal/en/journals/public-law(8c9424a8-7d04-4935-8519-84fff22b7c64).html" TargetMode="External"/><Relationship Id="rId91" Type="http://schemas.openxmlformats.org/officeDocument/2006/relationships/hyperlink" Target="http://pure.qub.ac.uk/portal/en/publications/human-rights-and-the-publicprivate-divide-in-the-uks-multilevel-constitution(7cecb478-9a8d-4060-845f-b8c919afd8e8).html" TargetMode="External"/><Relationship Id="rId92" Type="http://schemas.openxmlformats.org/officeDocument/2006/relationships/hyperlink" Target="http://pure.qub.ac.uk/portal/en/persons/gordon-anthony(4403dbfe-4e42-4619-9669-6291a2b08060).html" TargetMode="External"/><Relationship Id="rId93" Type="http://schemas.openxmlformats.org/officeDocument/2006/relationships/hyperlink" Target="http://pure.qub.ac.uk/portal/en/publishers/esperia-publications-london(558b47c3-ce0b-4cbe-b5cd-ce3d314e43c6).html" TargetMode="External"/><Relationship Id="rId94" Type="http://schemas.openxmlformats.org/officeDocument/2006/relationships/hyperlink" Target="http://pure.qub.ac.uk/portal/en/publications/memorandum-on-the-lisbon-treaty(e592bec2-2601-4e29-8c78-53fb64086417).html" TargetMode="External"/><Relationship Id="rId95" Type="http://schemas.openxmlformats.org/officeDocument/2006/relationships/hyperlink" Target="http://pure.qub.ac.uk/portal/en/persons/gordon-anthony(4403dbfe-4e42-4619-9669-6291a2b08060).html" TargetMode="External"/><Relationship Id="rId96" Type="http://schemas.openxmlformats.org/officeDocument/2006/relationships/hyperlink" Target="http://pure.qub.ac.uk/portal/en/publications/the-st-andrews-agreement-and-the-northern-ireland-assembly(79a1f05a-c822-4379-8923-ed606069c474).html" TargetMode="External"/><Relationship Id="rId97" Type="http://schemas.openxmlformats.org/officeDocument/2006/relationships/hyperlink" Target="http://pure.qub.ac.uk/portal/en/persons/gordon-anthony(4403dbfe-4e42-4619-9669-6291a2b08060).html" TargetMode="External"/><Relationship Id="rId98" Type="http://schemas.openxmlformats.org/officeDocument/2006/relationships/hyperlink" Target="http://pure.qub.ac.uk/portal/en/journals/european-public-law(98d46408-7544-4a4b-9d1b-8b259ea6eff1).html" TargetMode="External"/><Relationship Id="rId99" Type="http://schemas.openxmlformats.org/officeDocument/2006/relationships/hyperlink" Target="http://pure.qub.ac.uk/portal/en/publications/judicial-review-in-northern-ireland(68b83caa-6530-4cb4-8780-34e63c749132).html" TargetMode="External"/><Relationship Id="rId190" Type="http://schemas.openxmlformats.org/officeDocument/2006/relationships/hyperlink" Target="http://pure.qub.ac.uk/portal/en/journals/yearbook-of-european-studies(d39e33f9-18e5-47d8-ae1d-d3d47034962c).html" TargetMode="External"/><Relationship Id="rId191" Type="http://schemas.openxmlformats.org/officeDocument/2006/relationships/hyperlink" Target="http://pure.qub.ac.uk/portal/en/publications/the-publicprivate-divide-and-judicial-review-in-united-kingdom-law-the-implications-of-the-human-rights-act-1998(a249c9a1-b6eb-4eb8-8f0d-dd6ffef0ccee).html" TargetMode="External"/><Relationship Id="rId192" Type="http://schemas.openxmlformats.org/officeDocument/2006/relationships/hyperlink" Target="http://pure.qub.ac.uk/portal/en/persons/gordon-anthony(4403dbfe-4e42-4619-9669-6291a2b08060).html" TargetMode="External"/><Relationship Id="rId193" Type="http://schemas.openxmlformats.org/officeDocument/2006/relationships/hyperlink" Target="http://pure.qub.ac.uk/portal/en/journals/european-review-of-public-law(8c5be052-0951-403a-995d-3fc1480ffe4d).html" TargetMode="External"/><Relationship Id="rId194" Type="http://schemas.openxmlformats.org/officeDocument/2006/relationships/hyperlink" Target="http://pure.qub.ac.uk/portal/en/publications/review-of-c-stefanou-and-h-xanthaki-a-legal-and-political-interpretation-of-article-2152-new-article-2882-of-the-treaty-of-rome(cc71e1fa-5c42-4615-8b90-f999f05bad2b).html" TargetMode="External"/><Relationship Id="rId195" Type="http://schemas.openxmlformats.org/officeDocument/2006/relationships/hyperlink" Target="http://pure.qub.ac.uk/portal/en/persons/gordon-anthony(4403dbfe-4e42-4619-9669-6291a2b08060).html" TargetMode="External"/><Relationship Id="rId196" Type="http://schemas.openxmlformats.org/officeDocument/2006/relationships/hyperlink" Target="http://pure.qub.ac.uk/portal/en/journals/web-journal-of-current-legal-issues(7ea57020-7157-46b4-b42d-96e00b102d45).html" TargetMode="External"/><Relationship Id="rId197" Type="http://schemas.openxmlformats.org/officeDocument/2006/relationships/hyperlink" Target="http://pure.qub.ac.uk/portal/en/publications/the-effectiveness-of-administrative-justice(0264ae9a-7f8f-49c5-a3ad-286f6f78df16).html" TargetMode="External"/><Relationship Id="rId198" Type="http://schemas.openxmlformats.org/officeDocument/2006/relationships/hyperlink" Target="http://pure.qub.ac.uk/portal/en/persons/gordon-anthony(4403dbfe-4e42-4619-9669-6291a2b08060).html" TargetMode="External"/><Relationship Id="rId199" Type="http://schemas.openxmlformats.org/officeDocument/2006/relationships/hyperlink" Target="http://pure.qub.ac.uk/portal/en/publishers/esperia-publications-london(693b5710-4db8-48bd-8227-0991ee4986a7).html" TargetMode="External"/><Relationship Id="rId30" Type="http://schemas.openxmlformats.org/officeDocument/2006/relationships/hyperlink" Target="http://pure.qub.ac.uk/portal/en/journals/european-public-law(98d46408-7544-4a4b-9d1b-8b259ea6eff1).html" TargetMode="External"/><Relationship Id="rId31" Type="http://schemas.openxmlformats.org/officeDocument/2006/relationships/hyperlink" Target="http://pure.qub.ac.uk/portal/en/publications/public-interest-and-the-three-dimensions-of-judicial-review(07c07ee8-a912-4863-a1a8-35aee3bec1dc).html" TargetMode="External"/><Relationship Id="rId32" Type="http://schemas.openxmlformats.org/officeDocument/2006/relationships/hyperlink" Target="http://pure.qub.ac.uk/portal/en/persons/gordon-anthony(4403dbfe-4e42-4619-9669-6291a2b08060).html" TargetMode="External"/><Relationship Id="rId33" Type="http://schemas.openxmlformats.org/officeDocument/2006/relationships/hyperlink" Target="http://pure.qub.ac.uk/portal/en/journals/northern-ireland-legal-quarterly(ce383702-d101-4356-b36e-7e6476659edc).html" TargetMode="External"/><Relationship Id="rId34" Type="http://schemas.openxmlformats.org/officeDocument/2006/relationships/hyperlink" Target="http://pure.qub.ac.uk/portal/en/publications/statutory-interpretation-and-the-judicial-role-in-the-united-kingdom(51427157-b47d-4080-9258-719944082807).html" TargetMode="External"/><Relationship Id="rId35" Type="http://schemas.openxmlformats.org/officeDocument/2006/relationships/hyperlink" Target="http://pure.qub.ac.uk/portal/en/persons/gordon-anthony(4403dbfe-4e42-4619-9669-6291a2b08060).html" TargetMode="External"/><Relationship Id="rId36" Type="http://schemas.openxmlformats.org/officeDocument/2006/relationships/hyperlink" Target="http://pure.qub.ac.uk/portal/en/journals/european-review-of-public-law(8c5be052-0951-403a-995d-3fc1480ffe4d).html" TargetMode="External"/><Relationship Id="rId37" Type="http://schemas.openxmlformats.org/officeDocument/2006/relationships/hyperlink" Target="http://pure.qub.ac.uk/portal/en/publications/textbook-on-administrative-law(c3e2ae00-b6ab-44d3-8da3-64c8390e6244).html" TargetMode="External"/><Relationship Id="rId38" Type="http://schemas.openxmlformats.org/officeDocument/2006/relationships/hyperlink" Target="http://pure.qub.ac.uk/portal/en/persons/gordon-anthony(4403dbfe-4e42-4619-9669-6291a2b08060).html" TargetMode="External"/><Relationship Id="rId39" Type="http://schemas.openxmlformats.org/officeDocument/2006/relationships/hyperlink" Target="http://pure.qub.ac.uk/portal/en/publishers/oxford-university-press(3e3de178-a860-42a7-b78e-489ac6184594).html" TargetMode="External"/><Relationship Id="rId130" Type="http://schemas.openxmlformats.org/officeDocument/2006/relationships/hyperlink" Target="http://pure.qub.ac.uk/portal/en/journals/european-public-law(98d46408-7544-4a4b-9d1b-8b259ea6eff1).html" TargetMode="External"/><Relationship Id="rId131" Type="http://schemas.openxmlformats.org/officeDocument/2006/relationships/hyperlink" Target="http://pure.qub.ac.uk/portal/en/publications/lawmaking-for-northern-ireland-under-and-after-the-belfast-agreement(08bb8ec9-e3e1-46e2-9b6c-6b20fd6ea7d7).html" TargetMode="External"/><Relationship Id="rId132" Type="http://schemas.openxmlformats.org/officeDocument/2006/relationships/hyperlink" Target="http://pure.qub.ac.uk/portal/en/persons/gordon-anthony(4403dbfe-4e42-4619-9669-6291a2b08060).html" TargetMode="External"/><Relationship Id="rId133" Type="http://schemas.openxmlformats.org/officeDocument/2006/relationships/hyperlink" Target="http://pure.qub.ac.uk/portal/en/journals/european-review-of-public-law(8c5be052-0951-403a-995d-3fc1480ffe4d).html" TargetMode="External"/><Relationship Id="rId220" Type="http://schemas.openxmlformats.org/officeDocument/2006/relationships/hyperlink" Target="http://pure.qub.ac.uk/portal/en/journals/european-public-law(98d46408-7544-4a4b-9d1b-8b259ea6eff1).html" TargetMode="External"/><Relationship Id="rId221" Type="http://schemas.openxmlformats.org/officeDocument/2006/relationships/hyperlink" Target="http://pure.qub.ac.uk/portal/en/publications/fact-fiction-and-function-some-questions-about-public-interest-intervention-and-public-law-in-the-uk(5fe8555a-346d-483b-ba88-41ec219f8877).html" TargetMode="External"/><Relationship Id="rId222" Type="http://schemas.openxmlformats.org/officeDocument/2006/relationships/hyperlink" Target="http://pure.qub.ac.uk/portal/en/persons/gordon-anthony(4403dbfe-4e42-4619-9669-6291a2b08060).html" TargetMode="External"/><Relationship Id="rId223" Type="http://schemas.openxmlformats.org/officeDocument/2006/relationships/hyperlink" Target="http://pure.qub.ac.uk/portal/en/journals/northern-ireland-legal-quarterly(ce383702-d101-4356-b36e-7e6476659edc).html" TargetMode="External"/><Relationship Id="rId224" Type="http://schemas.openxmlformats.org/officeDocument/2006/relationships/hyperlink" Target="http://pure.qub.ac.uk/portal/en/publications/review-of-p-cumper-blackstones-constitutional-and-administrative-law-cases--materials-and-blackstones-statutes-on-public-law-19961997(9d65eac1-959b-4968-b889-c17b316930d3).html" TargetMode="External"/><Relationship Id="rId225" Type="http://schemas.openxmlformats.org/officeDocument/2006/relationships/hyperlink" Target="http://pure.qub.ac.uk/portal/en/persons/gordon-anthony(4403dbfe-4e42-4619-9669-6291a2b08060).html" TargetMode="External"/><Relationship Id="rId226" Type="http://schemas.openxmlformats.org/officeDocument/2006/relationships/hyperlink" Target="http://pure.qub.ac.uk/portal/en/journals/northern-ireland-legal-quarterly(ce383702-d101-4356-b36e-7e6476659edc).html" TargetMode="External"/><Relationship Id="rId227" Type="http://schemas.openxmlformats.org/officeDocument/2006/relationships/hyperlink" Target="http://pure.qub.ac.uk/portal/en/projects/the-search-for-values-in-global-administrative-law(0e1b8069-ba25-46f1-8142-49418c17bef9).html" TargetMode="External"/><Relationship Id="rId228" Type="http://schemas.openxmlformats.org/officeDocument/2006/relationships/hyperlink" Target="http://pure.qub.ac.uk/portal/en/persons/gordon-anthony(4403dbfe-4e42-4619-9669-6291a2b08060).html" TargetMode="External"/><Relationship Id="rId229" Type="http://schemas.openxmlformats.org/officeDocument/2006/relationships/hyperlink" Target="http://pure.qub.ac.uk/portal/en/projects/what-makes-an-important-case-a-study-of-the-creation-transmission-and-validation-of-legal-knowledge(28fd24f6-d61d-45bf-822a-f11a73386cbb).html" TargetMode="External"/><Relationship Id="rId134" Type="http://schemas.openxmlformats.org/officeDocument/2006/relationships/hyperlink" Target="http://pure.qub.ac.uk/portal/en/publications/review-of-jeanbernard-auby-la-globalisation-le-droit-et-letat(71051cd9-7874-41d1-91e2-2c5144cae825).html" TargetMode="External"/><Relationship Id="rId135" Type="http://schemas.openxmlformats.org/officeDocument/2006/relationships/hyperlink" Target="http://pure.qub.ac.uk/portal/en/persons/gordon-anthony(4403dbfe-4e42-4619-9669-6291a2b08060).html" TargetMode="External"/><Relationship Id="rId136" Type="http://schemas.openxmlformats.org/officeDocument/2006/relationships/hyperlink" Target="http://pure.qub.ac.uk/portal/en/journals/european-public-law(98d46408-7544-4a4b-9d1b-8b259ea6eff1).html" TargetMode="External"/><Relationship Id="rId137" Type="http://schemas.openxmlformats.org/officeDocument/2006/relationships/hyperlink" Target="http://pure.qub.ac.uk/portal/en/publications/clustered-convergence-european-fundamental-rights-standards-in-irish-and-uk-public-law(f583a329-f23d-4a00-bac6-e8922a7b03c5).html" TargetMode="External"/><Relationship Id="rId138" Type="http://schemas.openxmlformats.org/officeDocument/2006/relationships/hyperlink" Target="http://pure.qub.ac.uk/portal/en/persons/gordon-anthony(4403dbfe-4e42-4619-9669-6291a2b08060).html" TargetMode="External"/><Relationship Id="rId139" Type="http://schemas.openxmlformats.org/officeDocument/2006/relationships/hyperlink" Target="http://pure.qub.ac.uk/portal/en/journals/public-law(8c9424a8-7d04-4935-8519-84fff22b7c64).html" TargetMode="External"/><Relationship Id="rId40" Type="http://schemas.openxmlformats.org/officeDocument/2006/relationships/hyperlink" Target="http://pure.qub.ac.uk/portal/en/publications/the-uniqueness-of-northern-ireland-public-law(d92b8bc6-8b63-441d-928f-391e8d5dd585).html" TargetMode="External"/><Relationship Id="rId41" Type="http://schemas.openxmlformats.org/officeDocument/2006/relationships/hyperlink" Target="http://pure.qub.ac.uk/portal/en/persons/gordon-anthony(4403dbfe-4e42-4619-9669-6291a2b08060).html" TargetMode="External"/><Relationship Id="rId42" Type="http://schemas.openxmlformats.org/officeDocument/2006/relationships/hyperlink" Target="http://pure.qub.ac.uk/portal/en/journals/legal-information-management(c463e91c-3798-45ab-97e2-6c71bb0cf293).html" TargetMode="External"/><Relationship Id="rId43" Type="http://schemas.openxmlformats.org/officeDocument/2006/relationships/hyperlink" Target="http://pure.qub.ac.uk/portal/en/publications/the-place-of-public-interest(90c0b5a6-9222-490e-afa9-5bd42d990bf4).html" TargetMode="External"/><Relationship Id="rId44" Type="http://schemas.openxmlformats.org/officeDocument/2006/relationships/hyperlink" Target="http://pure.qub.ac.uk/portal/en/persons/john-morison(a7784075-7a2f-47a4-bdd5-f6fb934d0d8d).html" TargetMode="External"/><Relationship Id="rId45" Type="http://schemas.openxmlformats.org/officeDocument/2006/relationships/hyperlink" Target="http://pure.qub.ac.uk/portal/en/persons/gordon-anthony(4403dbfe-4e42-4619-9669-6291a2b08060).html" TargetMode="External"/><Relationship Id="rId46" Type="http://schemas.openxmlformats.org/officeDocument/2006/relationships/hyperlink" Target="http://pure.qub.ac.uk/portal/en/publishers/hart-publishing-oxford(f904f9df-96d8-4df6-8ac2-4e35cb739f46).html" TargetMode="External"/><Relationship Id="rId47" Type="http://schemas.openxmlformats.org/officeDocument/2006/relationships/hyperlink" Target="http://pure.qub.ac.uk/portal/en/publications/case-c40608-uniplex-uk-ltd-v-nhs-business-services-authority(60b7132a-121b-44f9-a3b4-49ec02d5740c).html" TargetMode="External"/><Relationship Id="rId48" Type="http://schemas.openxmlformats.org/officeDocument/2006/relationships/hyperlink" Target="http://pure.qub.ac.uk/portal/en/persons/gordon-anthony(4403dbfe-4e42-4619-9669-6291a2b08060).html" TargetMode="External"/><Relationship Id="rId49" Type="http://schemas.openxmlformats.org/officeDocument/2006/relationships/hyperlink" Target="http://pure.qub.ac.uk/portal/en/journals/common-market-law-review(dbc322d5-c5b3-4464-9f10-d005ea0bd8fc).html" TargetMode="External"/><Relationship Id="rId140" Type="http://schemas.openxmlformats.org/officeDocument/2006/relationships/hyperlink" Target="http://pure.qub.ac.uk/portal/en/publications/review-of-n-bamforth-and-p-leyland-public-law-in-a-multilayered-constitution(73fdda57-5337-4e0a-a3f1-6b555d4a757f).html" TargetMode="External"/><Relationship Id="rId141" Type="http://schemas.openxmlformats.org/officeDocument/2006/relationships/hyperlink" Target="http://pure.qub.ac.uk/portal/en/persons/gordon-anthony(4403dbfe-4e42-4619-9669-6291a2b08060).html" TargetMode="External"/><Relationship Id="rId142" Type="http://schemas.openxmlformats.org/officeDocument/2006/relationships/hyperlink" Target="http://pure.qub.ac.uk/portal/en/journals/modern-law-review(db55aea4-7ccb-45dd-935a-3a1897907239).html" TargetMode="External"/><Relationship Id="rId143" Type="http://schemas.openxmlformats.org/officeDocument/2006/relationships/hyperlink" Target="http://pure.qub.ac.uk/portal/en/publications/review-of-p-birkinshaw-european-public-law(f908c80d-e49b-46f7-b78f-19194339ba24).html" TargetMode="External"/><Relationship Id="rId144" Type="http://schemas.openxmlformats.org/officeDocument/2006/relationships/hyperlink" Target="http://pure.qub.ac.uk/portal/en/persons/gordon-anthony(4403dbfe-4e42-4619-9669-6291a2b08060).html" TargetMode="External"/><Relationship Id="rId145" Type="http://schemas.openxmlformats.org/officeDocument/2006/relationships/hyperlink" Target="http://pure.qub.ac.uk/portal/en/journals/public-law(8c9424a8-7d04-4935-8519-84fff22b7c64).html" TargetMode="External"/><Relationship Id="rId146" Type="http://schemas.openxmlformats.org/officeDocument/2006/relationships/hyperlink" Target="http://pure.qub.ac.uk/portal/en/publications/the-impact-of-european-fundamental-rights-standards-on-irish-and-uk-public-law(af072468-641c-45cf-9af3-d2e01fe189f1).html" TargetMode="External"/><Relationship Id="rId147" Type="http://schemas.openxmlformats.org/officeDocument/2006/relationships/hyperlink" Target="http://pure.qub.ac.uk/portal/en/persons/gordon-anthony(4403dbfe-4e42-4619-9669-6291a2b08060).html" TargetMode="External"/><Relationship Id="rId148" Type="http://schemas.openxmlformats.org/officeDocument/2006/relationships/hyperlink" Target="http://pure.qub.ac.uk/portal/en/publishers/esperia-publications-london(558b47c3-ce0b-4cbe-b5cd-ce3d314e43c6).html" TargetMode="External"/><Relationship Id="rId149" Type="http://schemas.openxmlformats.org/officeDocument/2006/relationships/hyperlink" Target="http://pure.qub.ac.uk/portal/en/publications/procedure-substance-and-proportionality-legitimate-expectations-in-united-kingdom-administrative-law(117ab142-e3de-4635-9270-7e8668a7ac93).html" TargetMode="External"/><Relationship Id="rId230" Type="http://schemas.openxmlformats.org/officeDocument/2006/relationships/hyperlink" Target="http://pure.qub.ac.uk/portal/en/persons/john-morison(a7784075-7a2f-47a4-bdd5-f6fb934d0d8d).html" TargetMode="External"/><Relationship Id="rId231" Type="http://schemas.openxmlformats.org/officeDocument/2006/relationships/hyperlink" Target="http://pure.qub.ac.uk/portal/en/persons/gordon-anthony(4403dbfe-4e42-4619-9669-6291a2b08060).html" TargetMode="External"/><Relationship Id="rId232" Type="http://schemas.openxmlformats.org/officeDocument/2006/relationships/hyperlink" Target="http://pure.qub.ac.uk/portal/en/projects/amnesties-prosecution-and-the-public-interest-in-the-northern-ireland-transition(d23cae34-c8a5-4bbc-9270-d575b2fd17ac).html" TargetMode="External"/><Relationship Id="rId233" Type="http://schemas.openxmlformats.org/officeDocument/2006/relationships/hyperlink" Target="http://pure.qub.ac.uk/portal/en/persons/kieran-mcevoy(c9ea4e5d-156a-4dc6-8d5c-5371712cbf9b).html" TargetMode="External"/><Relationship Id="rId234" Type="http://schemas.openxmlformats.org/officeDocument/2006/relationships/hyperlink" Target="http://pure.qub.ac.uk/portal/en/persons/gordon-anthony(4403dbfe-4e42-4619-9669-6291a2b08060).html" TargetMode="External"/><Relationship Id="rId235" Type="http://schemas.openxmlformats.org/officeDocument/2006/relationships/hyperlink" Target="http://pure.qub.ac.uk/portal/en/projects/public-interest-in-uk-courts(481d32ce-8bfc-4397-acf8-027513d4a45a).html" TargetMode="External"/><Relationship Id="rId236" Type="http://schemas.openxmlformats.org/officeDocument/2006/relationships/hyperlink" Target="http://pure.qub.ac.uk/portal/en/persons/gordon-anthony(4403dbfe-4e42-4619-9669-6291a2b08060).html" TargetMode="External"/><Relationship Id="rId237" Type="http://schemas.openxmlformats.org/officeDocument/2006/relationships/hyperlink" Target="http://pure.qub.ac.uk/portal/en/persons/john-morison(a7784075-7a2f-47a4-bdd5-f6fb934d0d8d).html" TargetMode="External"/><Relationship Id="rId238" Type="http://schemas.openxmlformats.org/officeDocument/2006/relationships/hyperlink" Target="http://pure.qub.ac.uk/portal/en/journals/cambridge-yearbook-of-european-legal-studies(d6c3de38-301f-4db8-9545-0519052e8645).html" TargetMode="External"/><Relationship Id="rId239" Type="http://schemas.openxmlformats.org/officeDocument/2006/relationships/hyperlink" Target="http://pure.qub.ac.uk/portal/en/journals/common-market-law-review(dbc322d5-c5b3-4464-9f10-d005ea0bd8fc).html" TargetMode="External"/><Relationship Id="rId50" Type="http://schemas.openxmlformats.org/officeDocument/2006/relationships/hyperlink" Target="http://pure.qub.ac.uk/portal/en/publications/introduction-to-the-collection(a4665a93-49dc-4ff0-8857-abfbc01d0426).html" TargetMode="External"/><Relationship Id="rId51" Type="http://schemas.openxmlformats.org/officeDocument/2006/relationships/hyperlink" Target="http://pure.qub.ac.uk/portal/en/persons/gordon-anthony(4403dbfe-4e42-4619-9669-6291a2b08060).html" TargetMode="External"/><Relationship Id="rId52" Type="http://schemas.openxmlformats.org/officeDocument/2006/relationships/hyperlink" Target="http://pure.qub.ac.uk/portal/en/persons/john-morison(a7784075-7a2f-47a4-bdd5-f6fb934d0d8d).html" TargetMode="External"/><Relationship Id="rId53" Type="http://schemas.openxmlformats.org/officeDocument/2006/relationships/hyperlink" Target="http://pure.qub.ac.uk/portal/en/publishers/hart-publishing-oxford(f904f9df-96d8-4df6-8ac2-4e35cb739f46).html" TargetMode="External"/><Relationship Id="rId54" Type="http://schemas.openxmlformats.org/officeDocument/2006/relationships/hyperlink" Target="http://pure.qub.ac.uk/portal/en/publications/public-interest-as-a-global-value(79db2a0a-96ee-42d0-aefa-537f5f353321).html" TargetMode="External"/><Relationship Id="rId55" Type="http://schemas.openxmlformats.org/officeDocument/2006/relationships/hyperlink" Target="http://pure.qub.ac.uk/portal/en/persons/gordon-anthony(4403dbfe-4e42-4619-9669-6291a2b08060).html" TargetMode="External"/><Relationship Id="rId56" Type="http://schemas.openxmlformats.org/officeDocument/2006/relationships/hyperlink" Target="http://pure.qub.ac.uk/portal/en/publishers/hart-publishing-oxford(f904f9df-96d8-4df6-8ac2-4e35cb739f46).html" TargetMode="External"/><Relationship Id="rId57" Type="http://schemas.openxmlformats.org/officeDocument/2006/relationships/hyperlink" Target="http://pure.qub.ac.uk/portal/en/publications/the-devolution-of-policing-and-criminal-justice(80937374-3991-4d0a-8e4c-bebd9fdb5414).html" TargetMode="External"/><Relationship Id="rId58" Type="http://schemas.openxmlformats.org/officeDocument/2006/relationships/hyperlink" Target="http://pure.qub.ac.uk/portal/en/persons/gordon-anthony(4403dbfe-4e42-4619-9669-6291a2b08060).html" TargetMode="External"/><Relationship Id="rId59" Type="http://schemas.openxmlformats.org/officeDocument/2006/relationships/hyperlink" Target="http://pure.qub.ac.uk/portal/en/journals/european-public-law(98d46408-7544-4a4b-9d1b-8b259ea6eff1).html" TargetMode="External"/><Relationship Id="rId150" Type="http://schemas.openxmlformats.org/officeDocument/2006/relationships/hyperlink" Target="http://pure.qub.ac.uk/portal/en/persons/gordon-anthony(4403dbfe-4e42-4619-9669-6291a2b08060).html" TargetMode="External"/><Relationship Id="rId151" Type="http://schemas.openxmlformats.org/officeDocument/2006/relationships/hyperlink" Target="http://pure.qub.ac.uk/portal/en/journals/european-review-of-public-law(8c5be052-0951-403a-995d-3fc1480ffe4d).html" TargetMode="External"/><Relationship Id="rId152" Type="http://schemas.openxmlformats.org/officeDocument/2006/relationships/hyperlink" Target="http://pure.qub.ac.uk/portal/en/publications/public-law-and-risk-in-the-united-kingdom(951b5743-7bb1-4b67-914e-96921122ff97).html" TargetMode="External"/><Relationship Id="rId153" Type="http://schemas.openxmlformats.org/officeDocument/2006/relationships/hyperlink" Target="http://pure.qub.ac.uk/portal/en/persons/gordon-anthony(4403dbfe-4e42-4619-9669-6291a2b08060).html" TargetMode="External"/><Relationship Id="rId154" Type="http://schemas.openxmlformats.org/officeDocument/2006/relationships/hyperlink" Target="http://pure.qub.ac.uk/portal/en/journals/european-review-of-public-law(8c5be052-0951-403a-995d-3fc1480ffe4d).html" TargetMode="External"/><Relationship Id="rId155" Type="http://schemas.openxmlformats.org/officeDocument/2006/relationships/hyperlink" Target="http://pure.qub.ac.uk/portal/en/publications/uk-public-law-and-european-law-the-dynamics-of-legal-integration(74a9d3ec-a854-4a98-b14b-32ccc5886397).html" TargetMode="External"/><Relationship Id="rId156" Type="http://schemas.openxmlformats.org/officeDocument/2006/relationships/hyperlink" Target="http://pure.qub.ac.uk/portal/en/persons/gordon-anthony(4403dbfe-4e42-4619-9669-6291a2b08060).html" TargetMode="External"/><Relationship Id="rId157" Type="http://schemas.openxmlformats.org/officeDocument/2006/relationships/hyperlink" Target="http://pure.qub.ac.uk/portal/en/publishers/hart-publishing-oxford(f904f9df-96d8-4df6-8ac2-4e35cb739f46).html" TargetMode="External"/><Relationship Id="rId158" Type="http://schemas.openxmlformats.org/officeDocument/2006/relationships/hyperlink" Target="http://pure.qub.ac.uk/portal/en/publications/procedimiento-derecho-material-y-proporcionalidad-el-principio-de-confianza-legitima-en-el-derecho-administrativo-del-reino-unido(05b9cd62-b035-4c80-b70f-879397825aa4).html" TargetMode="External"/><Relationship Id="rId159" Type="http://schemas.openxmlformats.org/officeDocument/2006/relationships/hyperlink" Target="http://pure.qub.ac.uk/portal/en/persons/gordon-anthony(4403dbfe-4e42-4619-9669-6291a2b08060).html" TargetMode="External"/><Relationship Id="rId240" Type="http://schemas.openxmlformats.org/officeDocument/2006/relationships/hyperlink" Target="http://pure.qub.ac.uk/portal/en/journals/documentacion-administrativa(5d41d8e1-aaa6-4fd9-9957-f5f6089d9f48).html" TargetMode="External"/><Relationship Id="rId241" Type="http://schemas.openxmlformats.org/officeDocument/2006/relationships/hyperlink" Target="http://pure.qub.ac.uk/portal/en/journals/european-human-rights-law-review(18755955-187e-4b40-a700-44b2d10e9758).html" TargetMode="External"/><Relationship Id="rId242" Type="http://schemas.openxmlformats.org/officeDocument/2006/relationships/hyperlink" Target="http://pure.qub.ac.uk/portal/en/journals/european-public-law(98d46408-7544-4a4b-9d1b-8b259ea6eff1).html" TargetMode="External"/><Relationship Id="rId243" Type="http://schemas.openxmlformats.org/officeDocument/2006/relationships/hyperlink" Target="http://pure.qub.ac.uk/portal/en/journals/european-review-of-public-law(8c5be052-0951-403a-995d-3fc1480ffe4d).html" TargetMode="External"/><Relationship Id="rId244" Type="http://schemas.openxmlformats.org/officeDocument/2006/relationships/hyperlink" Target="http://pure.qub.ac.uk/portal/en/journals/eapmoe--(c8aff16e-1a54-44be-bf16-0d36fe5c31ba).html" TargetMode="External"/><Relationship Id="rId245" Type="http://schemas.openxmlformats.org/officeDocument/2006/relationships/hyperlink" Target="http://pure.qub.ac.uk/portal/en/journals/judicial-review(9bd7031b-3d65-4a1f-94f2-c6f76f58e7e6).html" TargetMode="External"/><Relationship Id="rId246" Type="http://schemas.openxmlformats.org/officeDocument/2006/relationships/hyperlink" Target="http://pure.qub.ac.uk/portal/en/journals/legal-information-management(c463e91c-3798-45ab-97e2-6c71bb0cf293).html" TargetMode="External"/><Relationship Id="rId247" Type="http://schemas.openxmlformats.org/officeDocument/2006/relationships/hyperlink" Target="http://pure.qub.ac.uk/portal/en/journals/modern-law-review(db55aea4-7ccb-45dd-935a-3a1897907239).html" TargetMode="External"/><Relationship Id="rId248" Type="http://schemas.openxmlformats.org/officeDocument/2006/relationships/hyperlink" Target="http://pure.qub.ac.uk/portal/en/journals/northern-ireland-legal-quarterly(ce383702-d101-4356-b36e-7e6476659edc).html" TargetMode="External"/><Relationship Id="rId249" Type="http://schemas.openxmlformats.org/officeDocument/2006/relationships/hyperlink" Target="http://pure.qub.ac.uk/portal/en/journals/public-law(8c9424a8-7d04-4935-8519-84fff22b7c64).html" TargetMode="External"/><Relationship Id="rId60" Type="http://schemas.openxmlformats.org/officeDocument/2006/relationships/hyperlink" Target="http://pure.qub.ac.uk/portal/en/publications/values-in-global-administrative-law(ff59c259-5fc4-48b3-a5b3-2d74c6ace4fb).html" TargetMode="External"/><Relationship Id="rId61" Type="http://schemas.openxmlformats.org/officeDocument/2006/relationships/hyperlink" Target="http://pure.qub.ac.uk/portal/en/persons/gordon-anthony(4403dbfe-4e42-4619-9669-6291a2b08060).html" TargetMode="External"/><Relationship Id="rId62" Type="http://schemas.openxmlformats.org/officeDocument/2006/relationships/hyperlink" Target="http://pure.qub.ac.uk/portal/en/persons/john-morison(a7784075-7a2f-47a4-bdd5-f6fb934d0d8d).html" TargetMode="External"/><Relationship Id="rId63" Type="http://schemas.openxmlformats.org/officeDocument/2006/relationships/hyperlink" Target="http://pure.qub.ac.uk/portal/en/publishers/hart-publishing-oxford(f904f9df-96d8-4df6-8ac2-4e35cb739f46).html" TargetMode="External"/><Relationship Id="rId64" Type="http://schemas.openxmlformats.org/officeDocument/2006/relationships/hyperlink" Target="http://pure.qub.ac.uk/portal/en/publications/devolution-northern-ireland(2683f3c6-2032-4a19-9e7b-86d0d6547c73).html" TargetMode="External"/><Relationship Id="rId65" Type="http://schemas.openxmlformats.org/officeDocument/2006/relationships/hyperlink" Target="http://pure.qub.ac.uk/portal/en/persons/gordon-anthony(4403dbfe-4e42-4619-9669-6291a2b08060).html" TargetMode="External"/><Relationship Id="rId66" Type="http://schemas.openxmlformats.org/officeDocument/2006/relationships/hyperlink" Target="http://pure.qub.ac.uk/portal/en/publishers/elsevier(c972cea3-ec6d-400d-b82a-2095977be528).html" TargetMode="External"/><Relationship Id="rId67" Type="http://schemas.openxmlformats.org/officeDocument/2006/relationships/hyperlink" Target="http://pure.qub.ac.uk/portal/en/publications/civil-and-political-rights(4a52dc4d-eb6f-4f2e-9614-00898a33095b).html" TargetMode="External"/><Relationship Id="rId68" Type="http://schemas.openxmlformats.org/officeDocument/2006/relationships/hyperlink" Target="http://pure.qub.ac.uk/portal/en/persons/gordon-anthony(4403dbfe-4e42-4619-9669-6291a2b08060).html" TargetMode="External"/><Relationship Id="rId69" Type="http://schemas.openxmlformats.org/officeDocument/2006/relationships/hyperlink" Target="http://pure.qub.ac.uk/portal/en/publications/eu-laws-fundamental-rights-regime-and-postnational-constitutionalism-kadis-global-setting(1a5a1c74-864e-4641-9823-2d1cafce92d9).html" TargetMode="External"/><Relationship Id="rId160" Type="http://schemas.openxmlformats.org/officeDocument/2006/relationships/hyperlink" Target="http://pure.qub.ac.uk/portal/en/journals/documentacion-administrativa(5d41d8e1-aaa6-4fd9-9957-f5f6089d9f48).html" TargetMode="External"/><Relationship Id="rId161" Type="http://schemas.openxmlformats.org/officeDocument/2006/relationships/hyperlink" Target="http://pure.qub.ac.uk/portal/en/publications/public-law-litigation-and-the-belfast-agreement(815eb0bc-ed56-4918-8184-ae98ab07a669).html" TargetMode="External"/><Relationship Id="rId162" Type="http://schemas.openxmlformats.org/officeDocument/2006/relationships/hyperlink" Target="http://pure.qub.ac.uk/portal/en/persons/gordon-anthony(4403dbfe-4e42-4619-9669-6291a2b08060).html" TargetMode="External"/><Relationship Id="rId163" Type="http://schemas.openxmlformats.org/officeDocument/2006/relationships/hyperlink" Target="http://pure.qub.ac.uk/portal/en/journals/european-public-law(98d46408-7544-4a4b-9d1b-8b259ea6eff1).html" TargetMode="External"/><Relationship Id="rId164" Type="http://schemas.openxmlformats.org/officeDocument/2006/relationships/hyperlink" Target="http://pure.qub.ac.uk/portal/en/publications/reconfiguring-governance-politics-process-and-policy-editorial(d26bf810-7241-4b50-a566-74f2682a35ae).html" TargetMode="External"/><Relationship Id="rId165" Type="http://schemas.openxmlformats.org/officeDocument/2006/relationships/hyperlink" Target="http://pure.qub.ac.uk/portal/en/persons/gordon-anthony(4403dbfe-4e42-4619-9669-6291a2b08060).html" TargetMode="External"/><Relationship Id="rId166" Type="http://schemas.openxmlformats.org/officeDocument/2006/relationships/hyperlink" Target="http://pure.qub.ac.uk/portal/en/journals/northern-ireland-legal-quarterly(ce383702-d101-4356-b36e-7e6476659edc).html" TargetMode="External"/><Relationship Id="rId167" Type="http://schemas.openxmlformats.org/officeDocument/2006/relationships/hyperlink" Target="http://pure.qub.ac.uk/portal/en/publications/the-charter-of-fundamental-rights-of-the-european-union-some-possible-uk-court-approaches(070f4a63-5253-4327-b203-a92db569a4e9).html" TargetMode="External"/><Relationship Id="rId168" Type="http://schemas.openxmlformats.org/officeDocument/2006/relationships/hyperlink" Target="http://pure.qub.ac.uk/portal/en/persons/gordon-anthony(4403dbfe-4e42-4619-9669-6291a2b08060).html" TargetMode="External"/><Relationship Id="rId169" Type="http://schemas.openxmlformats.org/officeDocument/2006/relationships/hyperlink" Target="http://pure.qub.ac.uk/portal/en/journals/european-review-of-public-law(8c5be052-0951-403a-995d-3fc1480ffe4d).html" TargetMode="External"/><Relationship Id="rId250" Type="http://schemas.openxmlformats.org/officeDocument/2006/relationships/hyperlink" Target="http://pure.qub.ac.uk/portal/en/journals/suplemento-la-ley-administrativo(af07d8c8-322c-4832-bd96-67d610beca9c).html" TargetMode="External"/><Relationship Id="rId251" Type="http://schemas.openxmlformats.org/officeDocument/2006/relationships/hyperlink" Target="http://pure.qub.ac.uk/portal/en/journals/web-journal-of-current-legal-issues(7ea57020-7157-46b4-b42d-96e00b102d45).html" TargetMode="External"/><Relationship Id="rId252" Type="http://schemas.openxmlformats.org/officeDocument/2006/relationships/hyperlink" Target="http://pure.qub.ac.uk/portal/en/journals/yearbook-of-european-studies(d39e33f9-18e5-47d8-ae1d-d3d47034962c).html" TargetMode="External"/><Relationship Id="rId253" Type="http://schemas.openxmlformats.org/officeDocument/2006/relationships/hyperlink" Target="http://pure.qub.ac.uk/portal/en/activities/postgraduate-award(17cc6f87-0262-46d6-b667-98c8034fa7ea).html" TargetMode="External"/><Relationship Id="rId254" Type="http://schemas.openxmlformats.org/officeDocument/2006/relationships/hyperlink" Target="http://pure.qub.ac.uk/portal/en/persons/gordon-anthony(4403dbfe-4e42-4619-9669-6291a2b08060).html" TargetMode="External"/><Relationship Id="rId255" Type="http://schemas.openxmlformats.org/officeDocument/2006/relationships/hyperlink" Target="http://pure.qub.ac.uk/portal/en/activities/fegal-mcconville-award-for-the-best-disseration-in-european-studies(46b75e70-a68c-4754-b3a3-e0b9ad007921).html" TargetMode="External"/><Relationship Id="rId256" Type="http://schemas.openxmlformats.org/officeDocument/2006/relationships/hyperlink" Target="http://pure.qub.ac.uk/portal/en/persons/gordon-anthony(4403dbfe-4e42-4619-9669-6291a2b08060).html" TargetMode="External"/><Relationship Id="rId257" Type="http://schemas.openxmlformats.org/officeDocument/2006/relationships/fontTable" Target="fontTable.xml"/><Relationship Id="rId258" Type="http://schemas.openxmlformats.org/officeDocument/2006/relationships/theme" Target="theme/theme1.xml"/><Relationship Id="rId100" Type="http://schemas.openxmlformats.org/officeDocument/2006/relationships/hyperlink" Target="http://pure.qub.ac.uk/portal/en/persons/gordon-anthony(4403dbfe-4e42-4619-9669-6291a2b08060).html" TargetMode="External"/><Relationship Id="rId101" Type="http://schemas.openxmlformats.org/officeDocument/2006/relationships/hyperlink" Target="http://pure.qub.ac.uk/portal/en/publishers/hart-publishing-oxford(f904f9df-96d8-4df6-8ac2-4e35cb739f46).html" TargetMode="External"/><Relationship Id="rId102" Type="http://schemas.openxmlformats.org/officeDocument/2006/relationships/hyperlink" Target="http://pure.qub.ac.uk/portal/en/persons/gordon-anthony(4403dbfe-4e42-4619-9669-6291a2b08060).html" TargetMode="External"/><Relationship Id="rId103" Type="http://schemas.openxmlformats.org/officeDocument/2006/relationships/hyperlink" Target="http://pure.qub.ac.uk/portal/en/publishers/oxford-university-press(3e3de178-a860-42a7-b78e-489ac6184594).html" TargetMode="External"/><Relationship Id="rId104" Type="http://schemas.openxmlformats.org/officeDocument/2006/relationships/hyperlink" Target="http://pure.qub.ac.uk/portal/en/publications/judges-transition-and-human-rights(c2f2f806-5cd9-41e0-bc05-246da088a889).html" TargetMode="External"/><Relationship Id="rId105" Type="http://schemas.openxmlformats.org/officeDocument/2006/relationships/hyperlink" Target="http://pure.qub.ac.uk/portal/en/persons/john-morison(a7784075-7a2f-47a4-bdd5-f6fb934d0d8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7564</Words>
  <Characters>43117</Characters>
  <Application>Microsoft Macintosh Word</Application>
  <DocSecurity>0</DocSecurity>
  <Lines>359</Lines>
  <Paragraphs>101</Paragraphs>
  <ScaleCrop>false</ScaleCrop>
  <Company>Panteion University of Social and Political Science</Company>
  <LinksUpToDate>false</LinksUpToDate>
  <CharactersWithSpaces>50580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2014-12-05T08:13:00Z</dcterms:created>
  <dcterms:modified xsi:type="dcterms:W3CDTF">2014-12-05T08:30:00Z</dcterms:modified>
</cp:coreProperties>
</file>